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845D" w14:textId="77777777" w:rsidR="008937B5" w:rsidRDefault="008937B5" w:rsidP="008937B5">
      <w:pPr>
        <w:jc w:val="center"/>
        <w:rPr>
          <w:b/>
          <w:u w:val="single"/>
        </w:rPr>
      </w:pPr>
    </w:p>
    <w:p w14:paraId="4B47BA8D" w14:textId="77777777" w:rsidR="008937B5" w:rsidRDefault="008937B5" w:rsidP="00BC7001">
      <w:pPr>
        <w:ind w:left="2880"/>
        <w:rPr>
          <w:b/>
          <w:u w:val="single"/>
        </w:rPr>
      </w:pPr>
      <w:r>
        <w:rPr>
          <w:b/>
          <w:u w:val="single"/>
        </w:rPr>
        <w:t>LIZTON TOWN COUNCIL MEETING</w:t>
      </w:r>
    </w:p>
    <w:p w14:paraId="19CC9A1A" w14:textId="054BD81E" w:rsidR="008937B5" w:rsidRDefault="00450DF1" w:rsidP="00BC7001">
      <w:pPr>
        <w:ind w:left="2880"/>
        <w:rPr>
          <w:b/>
          <w:u w:val="single"/>
        </w:rPr>
      </w:pPr>
      <w:r>
        <w:rPr>
          <w:b/>
          <w:u w:val="single"/>
        </w:rPr>
        <w:t>MONDAY</w:t>
      </w:r>
      <w:r w:rsidR="008937B5">
        <w:rPr>
          <w:b/>
          <w:u w:val="single"/>
        </w:rPr>
        <w:t xml:space="preserve">, </w:t>
      </w:r>
      <w:r>
        <w:rPr>
          <w:b/>
          <w:u w:val="single"/>
        </w:rPr>
        <w:t>JANUARY</w:t>
      </w:r>
      <w:r w:rsidR="008937B5">
        <w:rPr>
          <w:b/>
          <w:u w:val="single"/>
        </w:rPr>
        <w:t xml:space="preserve"> </w:t>
      </w:r>
      <w:r>
        <w:rPr>
          <w:b/>
          <w:u w:val="single"/>
        </w:rPr>
        <w:t>8</w:t>
      </w:r>
      <w:r w:rsidR="008937B5">
        <w:rPr>
          <w:b/>
          <w:u w:val="single"/>
        </w:rPr>
        <w:t>TH, 2023</w:t>
      </w:r>
    </w:p>
    <w:p w14:paraId="281B925D" w14:textId="68811B7D" w:rsidR="00733040" w:rsidRDefault="00733040" w:rsidP="00BC7001"/>
    <w:p w14:paraId="1096204E" w14:textId="578514B2" w:rsidR="000E61F2" w:rsidRDefault="00160992" w:rsidP="00BC7001">
      <w:pPr>
        <w:rPr>
          <w:sz w:val="24"/>
          <w:szCs w:val="24"/>
        </w:rPr>
      </w:pPr>
      <w:r w:rsidRPr="003A365F">
        <w:rPr>
          <w:sz w:val="24"/>
          <w:szCs w:val="24"/>
        </w:rPr>
        <w:t>The meeting</w:t>
      </w:r>
      <w:r w:rsidR="00733040" w:rsidRPr="003A365F">
        <w:rPr>
          <w:sz w:val="24"/>
          <w:szCs w:val="24"/>
        </w:rPr>
        <w:t xml:space="preserve"> was called to order</w:t>
      </w:r>
      <w:r w:rsidR="00601915" w:rsidRPr="003A365F">
        <w:rPr>
          <w:sz w:val="24"/>
          <w:szCs w:val="24"/>
        </w:rPr>
        <w:t xml:space="preserve"> at 7PM</w:t>
      </w:r>
      <w:r w:rsidR="00733040" w:rsidRPr="003A365F">
        <w:rPr>
          <w:sz w:val="24"/>
          <w:szCs w:val="24"/>
        </w:rPr>
        <w:t xml:space="preserve">.  Present were </w:t>
      </w:r>
      <w:r w:rsidR="00E7455C" w:rsidRPr="003A365F">
        <w:rPr>
          <w:sz w:val="24"/>
          <w:szCs w:val="24"/>
        </w:rPr>
        <w:t>the Council</w:t>
      </w:r>
      <w:r w:rsidR="00733040" w:rsidRPr="003A365F">
        <w:rPr>
          <w:sz w:val="24"/>
          <w:szCs w:val="24"/>
        </w:rPr>
        <w:t xml:space="preserve"> Members </w:t>
      </w:r>
      <w:r w:rsidR="00F63547">
        <w:rPr>
          <w:sz w:val="24"/>
          <w:szCs w:val="24"/>
        </w:rPr>
        <w:t xml:space="preserve">Steven </w:t>
      </w:r>
      <w:proofErr w:type="spellStart"/>
      <w:r w:rsidR="00F63547">
        <w:rPr>
          <w:sz w:val="24"/>
          <w:szCs w:val="24"/>
        </w:rPr>
        <w:t>Rothgerber</w:t>
      </w:r>
      <w:proofErr w:type="spellEnd"/>
      <w:r w:rsidR="007D47E6">
        <w:rPr>
          <w:sz w:val="24"/>
          <w:szCs w:val="24"/>
        </w:rPr>
        <w:t>, Bob Uhrick</w:t>
      </w:r>
      <w:r w:rsidR="00A543A8">
        <w:rPr>
          <w:sz w:val="24"/>
          <w:szCs w:val="24"/>
        </w:rPr>
        <w:t>,</w:t>
      </w:r>
      <w:r w:rsidR="005007BE" w:rsidRPr="003A365F">
        <w:rPr>
          <w:sz w:val="24"/>
          <w:szCs w:val="24"/>
        </w:rPr>
        <w:t xml:space="preserve"> Bob Fisher</w:t>
      </w:r>
      <w:r w:rsidR="008D4F8B">
        <w:rPr>
          <w:sz w:val="24"/>
          <w:szCs w:val="24"/>
        </w:rPr>
        <w:t>, and Nicole Kish, Clerk Treasurer</w:t>
      </w:r>
      <w:r w:rsidR="007D47E6">
        <w:rPr>
          <w:sz w:val="24"/>
          <w:szCs w:val="24"/>
        </w:rPr>
        <w:t>.</w:t>
      </w:r>
      <w:r w:rsidR="008D4F8B">
        <w:rPr>
          <w:sz w:val="24"/>
          <w:szCs w:val="24"/>
        </w:rPr>
        <w:t xml:space="preserve"> Bob </w:t>
      </w:r>
      <w:r w:rsidR="00441C9D">
        <w:rPr>
          <w:sz w:val="24"/>
          <w:szCs w:val="24"/>
        </w:rPr>
        <w:t>Fisher</w:t>
      </w:r>
      <w:r w:rsidR="007D47E6">
        <w:rPr>
          <w:sz w:val="24"/>
          <w:szCs w:val="24"/>
        </w:rPr>
        <w:t xml:space="preserve"> made a motion to accept minutes from </w:t>
      </w:r>
      <w:r w:rsidR="00441C9D">
        <w:rPr>
          <w:sz w:val="24"/>
          <w:szCs w:val="24"/>
        </w:rPr>
        <w:t>December</w:t>
      </w:r>
      <w:r w:rsidR="007D47E6">
        <w:rPr>
          <w:sz w:val="24"/>
          <w:szCs w:val="24"/>
        </w:rPr>
        <w:t xml:space="preserve"> and Bob </w:t>
      </w:r>
      <w:r w:rsidR="00441C9D">
        <w:rPr>
          <w:sz w:val="24"/>
          <w:szCs w:val="24"/>
        </w:rPr>
        <w:t>Uhrick</w:t>
      </w:r>
      <w:r w:rsidR="007D47E6">
        <w:rPr>
          <w:sz w:val="24"/>
          <w:szCs w:val="24"/>
        </w:rPr>
        <w:t xml:space="preserve"> seconded, final vote </w:t>
      </w:r>
      <w:r w:rsidR="00441C9D">
        <w:rPr>
          <w:sz w:val="24"/>
          <w:szCs w:val="24"/>
        </w:rPr>
        <w:t>2</w:t>
      </w:r>
      <w:r w:rsidR="007D47E6">
        <w:rPr>
          <w:sz w:val="24"/>
          <w:szCs w:val="24"/>
        </w:rPr>
        <w:t>-0.</w:t>
      </w:r>
    </w:p>
    <w:p w14:paraId="51D5081F" w14:textId="5616BF1D" w:rsidR="007E3F83" w:rsidRDefault="007E3F83" w:rsidP="00BC7001">
      <w:pPr>
        <w:rPr>
          <w:sz w:val="24"/>
          <w:szCs w:val="24"/>
        </w:rPr>
      </w:pPr>
      <w:r>
        <w:rPr>
          <w:sz w:val="24"/>
          <w:szCs w:val="24"/>
        </w:rPr>
        <w:t xml:space="preserve">Bob Uhrick made a motion make Bob </w:t>
      </w:r>
      <w:r w:rsidR="00746C2E">
        <w:rPr>
          <w:sz w:val="24"/>
          <w:szCs w:val="24"/>
        </w:rPr>
        <w:t xml:space="preserve">Fisher the </w:t>
      </w:r>
      <w:r w:rsidR="007E63A5">
        <w:rPr>
          <w:sz w:val="24"/>
          <w:szCs w:val="24"/>
        </w:rPr>
        <w:t>Council P</w:t>
      </w:r>
      <w:r w:rsidR="00746C2E">
        <w:rPr>
          <w:sz w:val="24"/>
          <w:szCs w:val="24"/>
        </w:rPr>
        <w:t xml:space="preserve">resident for 2024 and Steven </w:t>
      </w:r>
      <w:proofErr w:type="spellStart"/>
      <w:r w:rsidR="00746C2E">
        <w:rPr>
          <w:sz w:val="24"/>
          <w:szCs w:val="24"/>
        </w:rPr>
        <w:t>Rothgerber</w:t>
      </w:r>
      <w:proofErr w:type="spellEnd"/>
      <w:r w:rsidR="00746C2E">
        <w:rPr>
          <w:sz w:val="24"/>
          <w:szCs w:val="24"/>
        </w:rPr>
        <w:t xml:space="preserve"> seconded. </w:t>
      </w:r>
      <w:r w:rsidR="007E63A5">
        <w:rPr>
          <w:sz w:val="24"/>
          <w:szCs w:val="24"/>
        </w:rPr>
        <w:t>Approved</w:t>
      </w:r>
      <w:r w:rsidR="00746C2E">
        <w:rPr>
          <w:sz w:val="24"/>
          <w:szCs w:val="24"/>
        </w:rPr>
        <w:t xml:space="preserve"> </w:t>
      </w:r>
      <w:r w:rsidR="007E63A5">
        <w:rPr>
          <w:sz w:val="24"/>
          <w:szCs w:val="24"/>
        </w:rPr>
        <w:t>final vote 2-0</w:t>
      </w:r>
    </w:p>
    <w:p w14:paraId="396F94CD" w14:textId="59363B84" w:rsidR="00192CDA" w:rsidRDefault="00733040" w:rsidP="00BC7001">
      <w:pPr>
        <w:rPr>
          <w:b/>
          <w:u w:val="single"/>
        </w:rPr>
      </w:pPr>
      <w:r>
        <w:rPr>
          <w:b/>
          <w:u w:val="single"/>
        </w:rPr>
        <w:t>CLERK-TREASURER REPORT</w:t>
      </w:r>
    </w:p>
    <w:p w14:paraId="6BA46236" w14:textId="2E47B306" w:rsidR="00733040" w:rsidRPr="003A365F" w:rsidRDefault="00733040" w:rsidP="00BC7001">
      <w:pPr>
        <w:rPr>
          <w:bCs/>
          <w:sz w:val="24"/>
          <w:szCs w:val="24"/>
        </w:rPr>
      </w:pPr>
      <w:r w:rsidRPr="003A365F">
        <w:rPr>
          <w:bCs/>
          <w:sz w:val="24"/>
          <w:szCs w:val="24"/>
        </w:rPr>
        <w:t xml:space="preserve">-Financial statements/Bank Recs for </w:t>
      </w:r>
      <w:r w:rsidR="00441C9D">
        <w:rPr>
          <w:bCs/>
          <w:sz w:val="24"/>
          <w:szCs w:val="24"/>
        </w:rPr>
        <w:t>December</w:t>
      </w:r>
      <w:r w:rsidR="00152679" w:rsidRPr="003A365F">
        <w:rPr>
          <w:bCs/>
          <w:sz w:val="24"/>
          <w:szCs w:val="24"/>
        </w:rPr>
        <w:t xml:space="preserve"> </w:t>
      </w:r>
      <w:r w:rsidR="00107E73" w:rsidRPr="003A365F">
        <w:rPr>
          <w:bCs/>
          <w:sz w:val="24"/>
          <w:szCs w:val="24"/>
        </w:rPr>
        <w:t>were emailed to the Council</w:t>
      </w:r>
      <w:r w:rsidR="005007BE" w:rsidRPr="003A365F">
        <w:rPr>
          <w:bCs/>
          <w:sz w:val="24"/>
          <w:szCs w:val="24"/>
        </w:rPr>
        <w:t>.</w:t>
      </w:r>
    </w:p>
    <w:p w14:paraId="154629DE" w14:textId="6E3F2F38" w:rsidR="00EA1C26" w:rsidRPr="003A365F" w:rsidRDefault="00EA1C26" w:rsidP="00BC7001">
      <w:pPr>
        <w:rPr>
          <w:bCs/>
          <w:sz w:val="24"/>
          <w:szCs w:val="24"/>
        </w:rPr>
      </w:pPr>
      <w:r w:rsidRPr="003A365F">
        <w:rPr>
          <w:bCs/>
          <w:sz w:val="24"/>
          <w:szCs w:val="24"/>
        </w:rPr>
        <w:t>-Revenue Reports for</w:t>
      </w:r>
      <w:r w:rsidR="004E5BED" w:rsidRPr="003A365F">
        <w:rPr>
          <w:bCs/>
          <w:sz w:val="24"/>
          <w:szCs w:val="24"/>
        </w:rPr>
        <w:t xml:space="preserve"> </w:t>
      </w:r>
      <w:r w:rsidR="00441C9D">
        <w:rPr>
          <w:bCs/>
          <w:sz w:val="24"/>
          <w:szCs w:val="24"/>
        </w:rPr>
        <w:t>December</w:t>
      </w:r>
      <w:r w:rsidR="00601915" w:rsidRPr="003A365F">
        <w:rPr>
          <w:bCs/>
          <w:sz w:val="24"/>
          <w:szCs w:val="24"/>
        </w:rPr>
        <w:t xml:space="preserve"> were presented</w:t>
      </w:r>
      <w:r w:rsidRPr="003A365F">
        <w:rPr>
          <w:bCs/>
          <w:sz w:val="24"/>
          <w:szCs w:val="24"/>
        </w:rPr>
        <w:t xml:space="preserve"> </w:t>
      </w:r>
      <w:r w:rsidR="00601915" w:rsidRPr="003A365F">
        <w:rPr>
          <w:bCs/>
          <w:sz w:val="24"/>
          <w:szCs w:val="24"/>
        </w:rPr>
        <w:t xml:space="preserve">and approved </w:t>
      </w:r>
      <w:r w:rsidRPr="003A365F">
        <w:rPr>
          <w:bCs/>
          <w:sz w:val="24"/>
          <w:szCs w:val="24"/>
        </w:rPr>
        <w:t>for signatures.</w:t>
      </w:r>
    </w:p>
    <w:p w14:paraId="1C589799" w14:textId="79C54EFA" w:rsidR="00733040" w:rsidRPr="003A365F" w:rsidRDefault="00733040" w:rsidP="00BC7001">
      <w:pPr>
        <w:rPr>
          <w:bCs/>
          <w:sz w:val="24"/>
          <w:szCs w:val="24"/>
        </w:rPr>
      </w:pPr>
      <w:r w:rsidRPr="003A365F">
        <w:rPr>
          <w:bCs/>
          <w:sz w:val="24"/>
          <w:szCs w:val="24"/>
        </w:rPr>
        <w:t>-Voucher report was presented and signed for approval</w:t>
      </w:r>
      <w:r w:rsidR="00E7455C">
        <w:rPr>
          <w:bCs/>
          <w:sz w:val="24"/>
          <w:szCs w:val="24"/>
        </w:rPr>
        <w:t>.</w:t>
      </w:r>
    </w:p>
    <w:p w14:paraId="3D18A99A" w14:textId="5F9888CF" w:rsidR="00733040" w:rsidRDefault="00733040" w:rsidP="00BC7001">
      <w:pPr>
        <w:rPr>
          <w:sz w:val="24"/>
          <w:szCs w:val="24"/>
        </w:rPr>
      </w:pPr>
      <w:r w:rsidRPr="003A365F">
        <w:rPr>
          <w:sz w:val="24"/>
          <w:szCs w:val="24"/>
        </w:rPr>
        <w:t>-Bills were ready for approval</w:t>
      </w:r>
      <w:r w:rsidR="00E7455C">
        <w:rPr>
          <w:sz w:val="24"/>
          <w:szCs w:val="24"/>
        </w:rPr>
        <w:t>.</w:t>
      </w:r>
    </w:p>
    <w:p w14:paraId="43387923" w14:textId="23700E2E" w:rsidR="00CB19D2" w:rsidRDefault="00F32C43" w:rsidP="00BC7001">
      <w:pPr>
        <w:rPr>
          <w:sz w:val="24"/>
          <w:szCs w:val="24"/>
        </w:rPr>
      </w:pPr>
      <w:r w:rsidRPr="003A365F">
        <w:rPr>
          <w:sz w:val="24"/>
          <w:szCs w:val="24"/>
        </w:rPr>
        <w:t>-</w:t>
      </w:r>
      <w:r w:rsidR="00107E73" w:rsidRPr="003A365F">
        <w:rPr>
          <w:sz w:val="24"/>
          <w:szCs w:val="24"/>
        </w:rPr>
        <w:t>All documents have been uploaded into Gateway</w:t>
      </w:r>
      <w:r w:rsidRPr="003A365F">
        <w:rPr>
          <w:sz w:val="24"/>
          <w:szCs w:val="24"/>
        </w:rPr>
        <w:t xml:space="preserve"> as of</w:t>
      </w:r>
      <w:r w:rsidR="00A91EA3">
        <w:rPr>
          <w:sz w:val="24"/>
          <w:szCs w:val="24"/>
        </w:rPr>
        <w:t xml:space="preserve"> </w:t>
      </w:r>
      <w:r w:rsidR="00A237F8">
        <w:rPr>
          <w:sz w:val="24"/>
          <w:szCs w:val="24"/>
        </w:rPr>
        <w:t>December</w:t>
      </w:r>
      <w:r w:rsidR="007D47E6">
        <w:rPr>
          <w:sz w:val="24"/>
          <w:szCs w:val="24"/>
        </w:rPr>
        <w:t xml:space="preserve">. </w:t>
      </w:r>
    </w:p>
    <w:p w14:paraId="762F5F12" w14:textId="2819D05C" w:rsidR="00733040" w:rsidRDefault="00733040" w:rsidP="00BC7001">
      <w:pPr>
        <w:rPr>
          <w:b/>
          <w:bCs/>
          <w:u w:val="single"/>
        </w:rPr>
      </w:pPr>
      <w:r>
        <w:rPr>
          <w:b/>
          <w:bCs/>
          <w:u w:val="single"/>
        </w:rPr>
        <w:t>UTILITY CLERK REPORT</w:t>
      </w:r>
    </w:p>
    <w:p w14:paraId="5B0E733F" w14:textId="43EE5CE3" w:rsidR="007D47E6" w:rsidRDefault="00733040" w:rsidP="00BC7001">
      <w:r>
        <w:t xml:space="preserve">-Utility Bills were ready and going to be sent on time for </w:t>
      </w:r>
      <w:r w:rsidR="00A237F8">
        <w:t>December</w:t>
      </w:r>
      <w:r w:rsidR="00B763B3">
        <w:t xml:space="preserve"> </w:t>
      </w:r>
      <w:r>
        <w:t>billing</w:t>
      </w:r>
      <w:r w:rsidR="005007BE">
        <w:t>.</w:t>
      </w:r>
    </w:p>
    <w:p w14:paraId="71A3DCC2" w14:textId="75205522" w:rsidR="0037400B" w:rsidRDefault="00733040" w:rsidP="00BC7001">
      <w:pPr>
        <w:rPr>
          <w:b/>
          <w:bCs/>
          <w:u w:val="single"/>
        </w:rPr>
      </w:pPr>
      <w:r>
        <w:rPr>
          <w:b/>
          <w:bCs/>
          <w:u w:val="single"/>
        </w:rPr>
        <w:t>TOWN ATTORNEY REPORT</w:t>
      </w:r>
    </w:p>
    <w:p w14:paraId="03992877" w14:textId="78B1F785" w:rsidR="000C4AB8" w:rsidRDefault="00044217" w:rsidP="000C4AB8">
      <w:pPr>
        <w:pStyle w:val="xmsonormal"/>
        <w:shd w:val="clear" w:color="auto" w:fill="FFFFFF"/>
        <w:spacing w:before="0" w:beforeAutospacing="0" w:after="0" w:afterAutospacing="0"/>
      </w:pPr>
      <w:r>
        <w:t xml:space="preserve">No report </w:t>
      </w:r>
    </w:p>
    <w:p w14:paraId="29F29CB7" w14:textId="77777777" w:rsidR="000C4AB8" w:rsidRDefault="000C4AB8" w:rsidP="000C4AB8">
      <w:pPr>
        <w:pStyle w:val="xmsonormal"/>
        <w:shd w:val="clear" w:color="auto" w:fill="FFFFFF"/>
        <w:spacing w:before="0" w:beforeAutospacing="0" w:after="0" w:afterAutospacing="0"/>
        <w:rPr>
          <w:rFonts w:ascii="Calibri" w:hAnsi="Calibri" w:cs="Calibri"/>
          <w:color w:val="242424"/>
          <w:sz w:val="20"/>
          <w:szCs w:val="20"/>
        </w:rPr>
      </w:pPr>
    </w:p>
    <w:p w14:paraId="188C7819" w14:textId="1DCDA312" w:rsidR="007D24B7" w:rsidRDefault="007D24B7" w:rsidP="00BC7001">
      <w:pPr>
        <w:rPr>
          <w:b/>
          <w:u w:val="single"/>
        </w:rPr>
      </w:pPr>
      <w:r>
        <w:rPr>
          <w:b/>
          <w:u w:val="single"/>
        </w:rPr>
        <w:t xml:space="preserve">MAINTENCE REPORT </w:t>
      </w:r>
    </w:p>
    <w:p w14:paraId="0D7E752A" w14:textId="6B6A4718" w:rsidR="007D24B7" w:rsidRPr="007D24B7" w:rsidRDefault="007D24B7" w:rsidP="00BC7001">
      <w:pPr>
        <w:rPr>
          <w:bCs/>
        </w:rPr>
      </w:pPr>
      <w:r>
        <w:rPr>
          <w:bCs/>
        </w:rPr>
        <w:t xml:space="preserve">Submitted </w:t>
      </w:r>
    </w:p>
    <w:p w14:paraId="54C26ED8" w14:textId="7A47336B" w:rsidR="007D24B7" w:rsidRDefault="00733040" w:rsidP="00BC7001">
      <w:pPr>
        <w:rPr>
          <w:b/>
          <w:u w:val="single"/>
        </w:rPr>
      </w:pPr>
      <w:r>
        <w:rPr>
          <w:b/>
          <w:u w:val="single"/>
        </w:rPr>
        <w:t>FIRE REPORT</w:t>
      </w:r>
    </w:p>
    <w:p w14:paraId="1B3C41FF" w14:textId="7A19AE1E" w:rsidR="00FC7A79" w:rsidRDefault="00917440" w:rsidP="00BC7001">
      <w:pPr>
        <w:rPr>
          <w:bCs/>
        </w:rPr>
      </w:pPr>
      <w:r>
        <w:rPr>
          <w:bCs/>
        </w:rPr>
        <w:t>Report submitted</w:t>
      </w:r>
      <w:r w:rsidR="00CE4B0E">
        <w:rPr>
          <w:bCs/>
        </w:rPr>
        <w:t xml:space="preserve"> by </w:t>
      </w:r>
      <w:r w:rsidR="00751ADF">
        <w:rPr>
          <w:bCs/>
        </w:rPr>
        <w:t xml:space="preserve">Nathen Joseph, new assistant chief. </w:t>
      </w:r>
      <w:r>
        <w:rPr>
          <w:bCs/>
        </w:rPr>
        <w:t xml:space="preserve"> </w:t>
      </w:r>
    </w:p>
    <w:p w14:paraId="228BEC15" w14:textId="3B9D4487" w:rsidR="00647AE5" w:rsidRDefault="00733040" w:rsidP="00BC7001">
      <w:pPr>
        <w:rPr>
          <w:b/>
          <w:u w:val="single"/>
        </w:rPr>
      </w:pPr>
      <w:r>
        <w:rPr>
          <w:b/>
          <w:u w:val="single"/>
        </w:rPr>
        <w:t>POLICE REPORT</w:t>
      </w:r>
    </w:p>
    <w:p w14:paraId="3F624E97" w14:textId="35C0AF97" w:rsidR="000C4AB8" w:rsidRDefault="00647AE5" w:rsidP="003C2CA6">
      <w:pPr>
        <w:rPr>
          <w:bCs/>
        </w:rPr>
      </w:pPr>
      <w:r>
        <w:rPr>
          <w:bCs/>
        </w:rPr>
        <w:t>Report submitted.</w:t>
      </w:r>
    </w:p>
    <w:p w14:paraId="3EB4F917" w14:textId="160175F6" w:rsidR="00860B8E" w:rsidRDefault="006B09E4" w:rsidP="003C2CA6">
      <w:pPr>
        <w:rPr>
          <w:bCs/>
        </w:rPr>
      </w:pPr>
      <w:proofErr w:type="gramStart"/>
      <w:r>
        <w:rPr>
          <w:bCs/>
        </w:rPr>
        <w:t>Lizton</w:t>
      </w:r>
      <w:proofErr w:type="gramEnd"/>
      <w:r>
        <w:rPr>
          <w:bCs/>
        </w:rPr>
        <w:t xml:space="preserve"> Crime Watch 360 project </w:t>
      </w:r>
      <w:r w:rsidR="00753FC2">
        <w:rPr>
          <w:bCs/>
        </w:rPr>
        <w:t xml:space="preserve">(Flock Cameras) was explained in </w:t>
      </w:r>
      <w:r w:rsidR="00E61BB1">
        <w:rPr>
          <w:bCs/>
        </w:rPr>
        <w:t xml:space="preserve">depth. The grant will cover two cameras and the third will come out of LIT Public Safety. </w:t>
      </w:r>
      <w:r w:rsidR="00A21CB5">
        <w:rPr>
          <w:bCs/>
        </w:rPr>
        <w:t xml:space="preserve">Their will be two more cameras </w:t>
      </w:r>
      <w:r w:rsidR="00377C71">
        <w:rPr>
          <w:bCs/>
        </w:rPr>
        <w:t xml:space="preserve">that the Sherrif department is </w:t>
      </w:r>
      <w:r w:rsidR="00F847BB">
        <w:rPr>
          <w:bCs/>
        </w:rPr>
        <w:t xml:space="preserve">covering. </w:t>
      </w:r>
      <w:r w:rsidR="00E61BB1">
        <w:rPr>
          <w:bCs/>
        </w:rPr>
        <w:t xml:space="preserve"> </w:t>
      </w:r>
    </w:p>
    <w:p w14:paraId="4028A332" w14:textId="77777777" w:rsidR="00C07249" w:rsidRDefault="00C07249" w:rsidP="003C2CA6">
      <w:pPr>
        <w:rPr>
          <w:b/>
          <w:u w:val="single"/>
        </w:rPr>
      </w:pPr>
    </w:p>
    <w:p w14:paraId="76865D75" w14:textId="77777777" w:rsidR="00F9592E" w:rsidRDefault="00F9592E" w:rsidP="003C2CA6">
      <w:pPr>
        <w:rPr>
          <w:b/>
          <w:u w:val="single"/>
        </w:rPr>
      </w:pPr>
    </w:p>
    <w:p w14:paraId="4A2C8523" w14:textId="715F77DD" w:rsidR="00C07249" w:rsidRDefault="00167C0B" w:rsidP="003C2CA6">
      <w:pPr>
        <w:rPr>
          <w:rFonts w:ascii="Calibri" w:hAnsi="Calibri" w:cs="Calibri"/>
          <w:color w:val="242424"/>
          <w:shd w:val="clear" w:color="auto" w:fill="FFFFFF"/>
        </w:rPr>
      </w:pPr>
      <w:r>
        <w:rPr>
          <w:b/>
          <w:u w:val="single"/>
        </w:rPr>
        <w:lastRenderedPageBreak/>
        <w:t>WASTEWATER</w:t>
      </w:r>
      <w:r w:rsidR="00C07249">
        <w:rPr>
          <w:rFonts w:ascii="Calibri" w:hAnsi="Calibri" w:cs="Calibri"/>
          <w:color w:val="242424"/>
          <w:shd w:val="clear" w:color="auto" w:fill="FFFFFF"/>
        </w:rPr>
        <w:t xml:space="preserve"> </w:t>
      </w:r>
    </w:p>
    <w:p w14:paraId="748921FB" w14:textId="3C39C1EA" w:rsidR="00C07249" w:rsidRDefault="00C07249" w:rsidP="003C2CA6">
      <w:pPr>
        <w:rPr>
          <w:b/>
          <w:u w:val="single"/>
        </w:rPr>
      </w:pPr>
      <w:r>
        <w:rPr>
          <w:rFonts w:ascii="Calibri" w:hAnsi="Calibri" w:cs="Calibri"/>
          <w:color w:val="242424"/>
          <w:shd w:val="clear" w:color="auto" w:fill="FFFFFF"/>
        </w:rPr>
        <w:t>Construction has started on some of the improvements on WW project. We will be sending the invoice for the annual generator services as soon as we receive the final invoice from the contractor. We will also work on obtaining a quote for those services this year.</w:t>
      </w:r>
    </w:p>
    <w:p w14:paraId="27960F57" w14:textId="49CA14CA" w:rsidR="0090184E" w:rsidRDefault="0090184E" w:rsidP="003C2CA6">
      <w:pPr>
        <w:rPr>
          <w:b/>
          <w:u w:val="single"/>
        </w:rPr>
      </w:pPr>
      <w:r w:rsidRPr="00167C0B">
        <w:rPr>
          <w:b/>
          <w:u w:val="single"/>
        </w:rPr>
        <w:t>Water</w:t>
      </w:r>
    </w:p>
    <w:p w14:paraId="1721FD39" w14:textId="612CB079" w:rsidR="006F4B61" w:rsidRDefault="006F4B61" w:rsidP="006F4B6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Drinking water inspection last week. The inspection went well </w:t>
      </w:r>
      <w:r w:rsidR="005D542F">
        <w:rPr>
          <w:rFonts w:ascii="Calibri" w:hAnsi="Calibri" w:cs="Calibri"/>
          <w:color w:val="242424"/>
          <w:sz w:val="22"/>
          <w:szCs w:val="22"/>
        </w:rPr>
        <w:t>overall.</w:t>
      </w:r>
      <w:r w:rsidR="00BD4FDD">
        <w:rPr>
          <w:rFonts w:ascii="Calibri" w:hAnsi="Calibri" w:cs="Calibri"/>
          <w:color w:val="242424"/>
          <w:sz w:val="22"/>
          <w:szCs w:val="22"/>
        </w:rPr>
        <w:t xml:space="preserve"> Triad will </w:t>
      </w:r>
      <w:r w:rsidR="00CC640F">
        <w:rPr>
          <w:rFonts w:ascii="Calibri" w:hAnsi="Calibri" w:cs="Calibri"/>
          <w:color w:val="242424"/>
          <w:sz w:val="22"/>
          <w:szCs w:val="22"/>
        </w:rPr>
        <w:t xml:space="preserve">fill out the sanitary survey checklist. </w:t>
      </w:r>
    </w:p>
    <w:p w14:paraId="0DFC38CB" w14:textId="77777777" w:rsidR="006F4B61" w:rsidRDefault="006F4B61" w:rsidP="006F4B6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6FD84CC" w14:textId="410386CA" w:rsidR="00733040" w:rsidRDefault="00733040" w:rsidP="007C149C">
      <w:pPr>
        <w:rPr>
          <w:b/>
          <w:u w:val="single"/>
        </w:rPr>
      </w:pPr>
      <w:r w:rsidRPr="00927E10">
        <w:rPr>
          <w:b/>
          <w:u w:val="single"/>
        </w:rPr>
        <w:t>TOWN ENGINEER REPORT</w:t>
      </w:r>
    </w:p>
    <w:p w14:paraId="7C8E1C76" w14:textId="024B1E47" w:rsidR="00606F90" w:rsidRDefault="0040706A" w:rsidP="002E1C07">
      <w:pPr>
        <w:rPr>
          <w:bCs/>
        </w:rPr>
      </w:pPr>
      <w:r>
        <w:rPr>
          <w:bCs/>
        </w:rPr>
        <w:t>First pay claim on the WW project</w:t>
      </w:r>
      <w:r w:rsidR="00606F90">
        <w:rPr>
          <w:bCs/>
        </w:rPr>
        <w:t xml:space="preserve"> </w:t>
      </w:r>
      <w:r>
        <w:rPr>
          <w:bCs/>
        </w:rPr>
        <w:t>f</w:t>
      </w:r>
      <w:r w:rsidR="00D93949">
        <w:rPr>
          <w:bCs/>
        </w:rPr>
        <w:t xml:space="preserve">rom </w:t>
      </w:r>
      <w:r w:rsidR="000C12C1">
        <w:rPr>
          <w:bCs/>
        </w:rPr>
        <w:t>Ottenweller</w:t>
      </w:r>
      <w:r w:rsidR="00D93949">
        <w:rPr>
          <w:bCs/>
        </w:rPr>
        <w:t xml:space="preserve">. Triad reviewed and </w:t>
      </w:r>
      <w:r w:rsidR="009738B7">
        <w:rPr>
          <w:bCs/>
        </w:rPr>
        <w:t>signed</w:t>
      </w:r>
      <w:r w:rsidR="00D93949">
        <w:rPr>
          <w:bCs/>
        </w:rPr>
        <w:t xml:space="preserve"> off on it.</w:t>
      </w:r>
      <w:r w:rsidR="009738B7">
        <w:rPr>
          <w:bCs/>
        </w:rPr>
        <w:t xml:space="preserve"> Draws will be made next week. </w:t>
      </w:r>
      <w:r w:rsidR="00563039">
        <w:rPr>
          <w:bCs/>
        </w:rPr>
        <w:t>The paving</w:t>
      </w:r>
      <w:r w:rsidR="00364D83">
        <w:rPr>
          <w:bCs/>
        </w:rPr>
        <w:t xml:space="preserve"> project is complete besides a few items </w:t>
      </w:r>
      <w:r w:rsidR="008256C6">
        <w:rPr>
          <w:bCs/>
        </w:rPr>
        <w:t xml:space="preserve">that will be finished in Spring. </w:t>
      </w:r>
    </w:p>
    <w:p w14:paraId="158AA7AC" w14:textId="27527B2E" w:rsidR="00606F90" w:rsidRDefault="00733040" w:rsidP="00733040">
      <w:pPr>
        <w:rPr>
          <w:b/>
          <w:bCs/>
          <w:u w:val="single"/>
        </w:rPr>
      </w:pPr>
      <w:r>
        <w:rPr>
          <w:b/>
          <w:bCs/>
          <w:u w:val="single"/>
        </w:rPr>
        <w:t>FINANCIAL ADVISOR REPORT</w:t>
      </w:r>
    </w:p>
    <w:p w14:paraId="53BA8817" w14:textId="20FDFC14" w:rsidR="00606F90" w:rsidRPr="00606F90" w:rsidRDefault="00606F90" w:rsidP="00733040">
      <w:r>
        <w:t>No report</w:t>
      </w:r>
    </w:p>
    <w:p w14:paraId="0A816AD5" w14:textId="61A97253" w:rsidR="003A365F" w:rsidRDefault="00733040" w:rsidP="005D786C">
      <w:pPr>
        <w:rPr>
          <w:b/>
          <w:u w:val="single"/>
        </w:rPr>
      </w:pPr>
      <w:r>
        <w:rPr>
          <w:b/>
          <w:u w:val="single"/>
        </w:rPr>
        <w:t>ZONING REPORT</w:t>
      </w:r>
    </w:p>
    <w:p w14:paraId="184E43EE" w14:textId="63152384" w:rsidR="00C53109" w:rsidRDefault="00C53109" w:rsidP="005D786C">
      <w:pPr>
        <w:rPr>
          <w:b/>
        </w:rPr>
      </w:pPr>
      <w:r w:rsidRPr="003A365F">
        <w:rPr>
          <w:b/>
        </w:rPr>
        <w:t>Permits/Applications</w:t>
      </w:r>
    </w:p>
    <w:p w14:paraId="1E72F374" w14:textId="64EF613E" w:rsidR="002F5D88" w:rsidRPr="008B34CF" w:rsidRDefault="005A4171" w:rsidP="005D786C">
      <w:pPr>
        <w:rPr>
          <w:bCs/>
        </w:rPr>
      </w:pPr>
      <w:r>
        <w:rPr>
          <w:bCs/>
        </w:rPr>
        <w:t>None</w:t>
      </w:r>
      <w:r w:rsidR="000C4AB8">
        <w:rPr>
          <w:bCs/>
        </w:rPr>
        <w:t xml:space="preserve"> </w:t>
      </w:r>
    </w:p>
    <w:p w14:paraId="0D60F971" w14:textId="4ABC531F" w:rsidR="003A365F" w:rsidRDefault="003A365F" w:rsidP="003A365F">
      <w:pPr>
        <w:spacing w:after="242" w:line="227" w:lineRule="auto"/>
        <w:ind w:right="115"/>
        <w:jc w:val="both"/>
        <w:rPr>
          <w:rFonts w:ascii="Calibri" w:eastAsia="Calibri" w:hAnsi="Calibri" w:cs="Calibri"/>
          <w:b/>
          <w:bCs/>
          <w:color w:val="000000"/>
          <w:kern w:val="2"/>
          <w14:ligatures w14:val="standardContextual"/>
        </w:rPr>
      </w:pPr>
      <w:r w:rsidRPr="003A365F">
        <w:rPr>
          <w:rFonts w:ascii="Calibri" w:eastAsia="Calibri" w:hAnsi="Calibri" w:cs="Calibri"/>
          <w:b/>
          <w:bCs/>
          <w:color w:val="000000"/>
          <w:kern w:val="2"/>
          <w14:ligatures w14:val="standardContextual"/>
        </w:rPr>
        <w:t>New Business</w:t>
      </w:r>
    </w:p>
    <w:p w14:paraId="232636FF" w14:textId="77777777" w:rsidR="006A5EA6" w:rsidRDefault="00B24C8B" w:rsidP="000C4AB8">
      <w:pPr>
        <w:pStyle w:val="NormalWeb"/>
        <w:rPr>
          <w:color w:val="000000"/>
          <w:sz w:val="22"/>
          <w:szCs w:val="22"/>
        </w:rPr>
      </w:pPr>
      <w:r>
        <w:rPr>
          <w:color w:val="000000"/>
          <w:sz w:val="22"/>
          <w:szCs w:val="22"/>
        </w:rPr>
        <w:t>Kyle Steinmetz present</w:t>
      </w:r>
      <w:r w:rsidR="00074099">
        <w:rPr>
          <w:color w:val="000000"/>
          <w:sz w:val="22"/>
          <w:szCs w:val="22"/>
        </w:rPr>
        <w:t>ed</w:t>
      </w:r>
      <w:r>
        <w:rPr>
          <w:color w:val="000000"/>
          <w:sz w:val="22"/>
          <w:szCs w:val="22"/>
        </w:rPr>
        <w:t xml:space="preserve"> </w:t>
      </w:r>
      <w:r w:rsidR="00907CF3">
        <w:rPr>
          <w:color w:val="000000"/>
          <w:sz w:val="22"/>
          <w:szCs w:val="22"/>
        </w:rPr>
        <w:t>a picture of the ally next to his propert</w:t>
      </w:r>
      <w:r w:rsidR="00074099">
        <w:rPr>
          <w:color w:val="000000"/>
          <w:sz w:val="22"/>
          <w:szCs w:val="22"/>
        </w:rPr>
        <w:t xml:space="preserve">y, 103 Main Street. </w:t>
      </w:r>
      <w:r w:rsidR="00531ACE">
        <w:rPr>
          <w:color w:val="000000"/>
          <w:sz w:val="22"/>
          <w:szCs w:val="22"/>
        </w:rPr>
        <w:t xml:space="preserve">He </w:t>
      </w:r>
      <w:r w:rsidR="001808FE">
        <w:rPr>
          <w:color w:val="000000"/>
          <w:sz w:val="22"/>
          <w:szCs w:val="22"/>
        </w:rPr>
        <w:t xml:space="preserve">would like to open </w:t>
      </w:r>
      <w:proofErr w:type="gramStart"/>
      <w:r w:rsidR="001808FE">
        <w:rPr>
          <w:color w:val="000000"/>
          <w:sz w:val="22"/>
          <w:szCs w:val="22"/>
        </w:rPr>
        <w:t>alley</w:t>
      </w:r>
      <w:proofErr w:type="gramEnd"/>
      <w:r w:rsidR="001808FE">
        <w:rPr>
          <w:color w:val="000000"/>
          <w:sz w:val="22"/>
          <w:szCs w:val="22"/>
        </w:rPr>
        <w:t xml:space="preserve"> up to give more room for business customer due to machinery from neighbor</w:t>
      </w:r>
      <w:r w:rsidR="008C1990">
        <w:rPr>
          <w:color w:val="000000"/>
          <w:sz w:val="22"/>
          <w:szCs w:val="22"/>
        </w:rPr>
        <w:t xml:space="preserve">. </w:t>
      </w:r>
      <w:proofErr w:type="gramStart"/>
      <w:r w:rsidR="008C1990">
        <w:rPr>
          <w:color w:val="000000"/>
          <w:sz w:val="22"/>
          <w:szCs w:val="22"/>
        </w:rPr>
        <w:t>Council</w:t>
      </w:r>
      <w:proofErr w:type="gramEnd"/>
      <w:r w:rsidR="008C1990">
        <w:rPr>
          <w:color w:val="000000"/>
          <w:sz w:val="22"/>
          <w:szCs w:val="22"/>
        </w:rPr>
        <w:t xml:space="preserve"> will have a verbal conversation about moving </w:t>
      </w:r>
      <w:r w:rsidR="006A5EA6">
        <w:rPr>
          <w:color w:val="000000"/>
          <w:sz w:val="22"/>
          <w:szCs w:val="22"/>
        </w:rPr>
        <w:t>equipment.</w:t>
      </w:r>
      <w:r w:rsidR="008C1990">
        <w:rPr>
          <w:color w:val="000000"/>
          <w:sz w:val="22"/>
          <w:szCs w:val="22"/>
        </w:rPr>
        <w:t xml:space="preserve"> </w:t>
      </w:r>
    </w:p>
    <w:p w14:paraId="4E4DD8CD" w14:textId="3A6A82BC" w:rsidR="000C4AB8" w:rsidRPr="00917440" w:rsidRDefault="000C4AB8" w:rsidP="000C4AB8">
      <w:pPr>
        <w:pStyle w:val="NormalWeb"/>
        <w:rPr>
          <w:color w:val="000000"/>
          <w:sz w:val="22"/>
          <w:szCs w:val="22"/>
        </w:rPr>
      </w:pPr>
      <w:r>
        <w:rPr>
          <w:color w:val="000000"/>
          <w:sz w:val="22"/>
          <w:szCs w:val="22"/>
        </w:rPr>
        <w:t xml:space="preserve">Plan and Commission/ BZA will have a meeting in January to select officers and discuss 2024. </w:t>
      </w:r>
    </w:p>
    <w:p w14:paraId="6428588B" w14:textId="017539E1" w:rsidR="009C71AA" w:rsidRDefault="0092383C" w:rsidP="0049472D">
      <w:pPr>
        <w:spacing w:after="0" w:line="240" w:lineRule="auto"/>
        <w:rPr>
          <w:b/>
          <w:bCs/>
          <w:color w:val="000000"/>
          <w:sz w:val="24"/>
          <w:szCs w:val="24"/>
        </w:rPr>
      </w:pPr>
      <w:r w:rsidRPr="003B6FEA">
        <w:rPr>
          <w:b/>
          <w:bCs/>
          <w:color w:val="000000"/>
          <w:sz w:val="24"/>
          <w:szCs w:val="24"/>
        </w:rPr>
        <w:t>Old Business</w:t>
      </w:r>
    </w:p>
    <w:p w14:paraId="043A006A" w14:textId="6BF7CB09" w:rsidR="00917440" w:rsidRPr="00917440" w:rsidRDefault="00917440" w:rsidP="00917440">
      <w:pPr>
        <w:pStyle w:val="NormalWeb"/>
        <w:rPr>
          <w:color w:val="000000"/>
          <w:sz w:val="22"/>
          <w:szCs w:val="22"/>
        </w:rPr>
      </w:pPr>
      <w:r w:rsidRPr="00917440">
        <w:rPr>
          <w:color w:val="000000"/>
          <w:sz w:val="22"/>
          <w:szCs w:val="22"/>
        </w:rPr>
        <w:t xml:space="preserve">BZA: Still 2 vacancies </w:t>
      </w:r>
      <w:proofErr w:type="gramStart"/>
      <w:r w:rsidRPr="00917440">
        <w:rPr>
          <w:color w:val="000000"/>
          <w:sz w:val="22"/>
          <w:szCs w:val="22"/>
        </w:rPr>
        <w:t>on</w:t>
      </w:r>
      <w:proofErr w:type="gramEnd"/>
      <w:r w:rsidRPr="00917440">
        <w:rPr>
          <w:color w:val="000000"/>
          <w:sz w:val="22"/>
          <w:szCs w:val="22"/>
        </w:rPr>
        <w:t xml:space="preserve"> the BZA.</w:t>
      </w:r>
    </w:p>
    <w:p w14:paraId="3310FFFA" w14:textId="2B115D57" w:rsidR="004E589E" w:rsidRDefault="00DF2C42" w:rsidP="0049472D">
      <w:pPr>
        <w:rPr>
          <w:bCs/>
        </w:rPr>
      </w:pPr>
      <w:r>
        <w:rPr>
          <w:b/>
          <w:u w:val="single"/>
        </w:rPr>
        <w:t>ADJOURNMENT</w:t>
      </w:r>
      <w:r>
        <w:rPr>
          <w:bCs/>
        </w:rPr>
        <w:t xml:space="preserve"> </w:t>
      </w:r>
    </w:p>
    <w:p w14:paraId="0D511B33" w14:textId="20EF1FE0" w:rsidR="008F47F3" w:rsidRDefault="008F47F3" w:rsidP="0049472D">
      <w:pPr>
        <w:rPr>
          <w:bCs/>
        </w:rPr>
      </w:pPr>
      <w:r>
        <w:rPr>
          <w:bCs/>
        </w:rPr>
        <w:t xml:space="preserve">Josh Hawkins, a new resident in </w:t>
      </w:r>
      <w:r w:rsidR="00B24C8B">
        <w:rPr>
          <w:bCs/>
        </w:rPr>
        <w:t xml:space="preserve">town, introduced himself. He is </w:t>
      </w:r>
      <w:r w:rsidR="006A5EA6">
        <w:rPr>
          <w:bCs/>
        </w:rPr>
        <w:t xml:space="preserve">a </w:t>
      </w:r>
      <w:r w:rsidR="00F14B44">
        <w:rPr>
          <w:bCs/>
        </w:rPr>
        <w:t>licensed</w:t>
      </w:r>
      <w:r w:rsidR="006A5EA6">
        <w:rPr>
          <w:bCs/>
        </w:rPr>
        <w:t xml:space="preserve"> water utility </w:t>
      </w:r>
      <w:r w:rsidR="00F14B44">
        <w:rPr>
          <w:bCs/>
        </w:rPr>
        <w:t>mechanic and offered his services to the Town</w:t>
      </w:r>
      <w:r w:rsidR="0059607D">
        <w:rPr>
          <w:bCs/>
        </w:rPr>
        <w:t xml:space="preserve"> to help with maintenance on water utility. </w:t>
      </w:r>
      <w:r w:rsidR="009E1A80">
        <w:rPr>
          <w:bCs/>
        </w:rPr>
        <w:t xml:space="preserve">Information was given and </w:t>
      </w:r>
      <w:proofErr w:type="gramStart"/>
      <w:r w:rsidR="009E1A80">
        <w:rPr>
          <w:bCs/>
        </w:rPr>
        <w:t>council</w:t>
      </w:r>
      <w:proofErr w:type="gramEnd"/>
      <w:r w:rsidR="009E1A80">
        <w:rPr>
          <w:bCs/>
        </w:rPr>
        <w:t xml:space="preserve"> will re visit in future. </w:t>
      </w:r>
    </w:p>
    <w:p w14:paraId="272048A6" w14:textId="446E4009" w:rsidR="00DF2C42" w:rsidRDefault="00DF2C42" w:rsidP="0049472D">
      <w:r>
        <w:t>Bills were signed and the meeting was closed.</w:t>
      </w:r>
    </w:p>
    <w:p w14:paraId="1FF6291D" w14:textId="77777777" w:rsidR="00DF2C42" w:rsidRDefault="00DF2C42" w:rsidP="001D4621">
      <w:pPr>
        <w:spacing w:after="2501" w:line="227" w:lineRule="auto"/>
        <w:ind w:right="230"/>
        <w:rPr>
          <w:rFonts w:ascii="Calibri" w:eastAsia="Calibri" w:hAnsi="Calibri" w:cs="Calibri"/>
          <w:color w:val="000000"/>
          <w:kern w:val="2"/>
          <w:sz w:val="24"/>
          <w:szCs w:val="24"/>
          <w14:ligatures w14:val="standardContextual"/>
        </w:rPr>
      </w:pPr>
    </w:p>
    <w:p w14:paraId="216ABBC8" w14:textId="3D04D3B4" w:rsidR="001D4621" w:rsidRDefault="001D4621" w:rsidP="001D4621">
      <w:pPr>
        <w:spacing w:after="2501" w:line="227" w:lineRule="auto"/>
        <w:ind w:right="230"/>
        <w:rPr>
          <w:rFonts w:ascii="Calibri" w:eastAsia="Calibri" w:hAnsi="Calibri" w:cs="Calibri"/>
          <w:color w:val="000000"/>
          <w:kern w:val="2"/>
          <w:sz w:val="24"/>
          <w:szCs w:val="24"/>
          <w14:ligatures w14:val="standardContextual"/>
        </w:rPr>
      </w:pPr>
      <w:r>
        <w:rPr>
          <w:rFonts w:ascii="Calibri" w:eastAsia="Calibri" w:hAnsi="Calibri" w:cs="Calibri"/>
          <w:color w:val="000000"/>
          <w:kern w:val="2"/>
          <w:sz w:val="24"/>
          <w:szCs w:val="24"/>
          <w14:ligatures w14:val="standardContextual"/>
        </w:rPr>
        <w:lastRenderedPageBreak/>
        <w:t xml:space="preserve">  </w:t>
      </w:r>
      <w:r w:rsidR="00BE7C08">
        <w:rPr>
          <w:rFonts w:ascii="Calibri" w:eastAsia="Calibri" w:hAnsi="Calibri" w:cs="Calibri"/>
          <w:color w:val="000000"/>
          <w:kern w:val="2"/>
          <w:sz w:val="24"/>
          <w:szCs w:val="24"/>
          <w14:ligatures w14:val="standardContextual"/>
        </w:rPr>
        <w:t xml:space="preserve">                              </w:t>
      </w:r>
      <w:r>
        <w:rPr>
          <w:rFonts w:ascii="Calibri" w:eastAsia="Calibri" w:hAnsi="Calibri" w:cs="Calibri"/>
          <w:color w:val="000000"/>
          <w:kern w:val="2"/>
          <w:sz w:val="24"/>
          <w:szCs w:val="24"/>
          <w14:ligatures w14:val="standardContextual"/>
        </w:rPr>
        <w:t xml:space="preserve">            </w:t>
      </w:r>
    </w:p>
    <w:p w14:paraId="1D7432E5" w14:textId="77777777" w:rsidR="003A365F" w:rsidRDefault="003A365F" w:rsidP="003A365F">
      <w:pPr>
        <w:spacing w:after="2501" w:line="227" w:lineRule="auto"/>
        <w:ind w:right="230"/>
        <w:rPr>
          <w:rFonts w:ascii="Calibri" w:eastAsia="Calibri" w:hAnsi="Calibri" w:cs="Calibri"/>
          <w:color w:val="000000"/>
          <w:kern w:val="2"/>
          <w:sz w:val="24"/>
          <w:szCs w:val="24"/>
          <w14:ligatures w14:val="standardContextual"/>
        </w:rPr>
      </w:pPr>
    </w:p>
    <w:p w14:paraId="5EBE515C" w14:textId="6E890758" w:rsidR="003A365F" w:rsidRDefault="003A365F" w:rsidP="003A365F">
      <w:pPr>
        <w:spacing w:after="0" w:line="227" w:lineRule="auto"/>
        <w:ind w:right="230"/>
        <w:rPr>
          <w:rFonts w:ascii="Calibri" w:eastAsia="Calibri" w:hAnsi="Calibri" w:cs="Calibri"/>
          <w:color w:val="000000"/>
          <w:kern w:val="2"/>
          <w:sz w:val="24"/>
          <w:szCs w:val="24"/>
          <w14:ligatures w14:val="standardContextual"/>
        </w:rPr>
      </w:pPr>
      <w:r>
        <w:rPr>
          <w:rFonts w:ascii="Calibri" w:eastAsia="Calibri" w:hAnsi="Calibri" w:cs="Calibri"/>
          <w:color w:val="000000"/>
          <w:kern w:val="2"/>
          <w:sz w:val="24"/>
          <w:szCs w:val="24"/>
          <w14:ligatures w14:val="standardContextual"/>
        </w:rPr>
        <w:t xml:space="preserve">                                        </w:t>
      </w:r>
    </w:p>
    <w:p w14:paraId="32C4533E" w14:textId="77777777" w:rsidR="003A365F" w:rsidRPr="003A365F" w:rsidRDefault="003A365F" w:rsidP="003A365F">
      <w:pPr>
        <w:spacing w:after="2501" w:line="227" w:lineRule="auto"/>
        <w:ind w:right="230"/>
        <w:rPr>
          <w:rFonts w:ascii="Calibri" w:eastAsia="Calibri" w:hAnsi="Calibri" w:cs="Calibri"/>
          <w:color w:val="000000"/>
          <w:kern w:val="2"/>
          <w:sz w:val="24"/>
          <w:szCs w:val="24"/>
          <w14:ligatures w14:val="standardContextual"/>
        </w:rPr>
      </w:pPr>
    </w:p>
    <w:p w14:paraId="052611F2" w14:textId="77777777" w:rsidR="0090184E" w:rsidRPr="003C2CA6" w:rsidRDefault="0090184E" w:rsidP="0092383C">
      <w:pPr>
        <w:pStyle w:val="NormalWeb"/>
        <w:rPr>
          <w:b/>
          <w:bCs/>
          <w:color w:val="000000"/>
          <w:sz w:val="22"/>
          <w:szCs w:val="22"/>
        </w:rPr>
      </w:pPr>
    </w:p>
    <w:p w14:paraId="408629F2" w14:textId="594E0DC4" w:rsidR="005B6B66" w:rsidRPr="00747BF8" w:rsidRDefault="005B6B66" w:rsidP="003A365F">
      <w:pPr>
        <w:pStyle w:val="NoSpacing"/>
      </w:pPr>
      <w:r w:rsidRPr="007A5CD2">
        <w:t xml:space="preserve">                                                                                                                                                                                 </w:t>
      </w:r>
    </w:p>
    <w:p w14:paraId="64625799" w14:textId="77777777" w:rsidR="005B6B66" w:rsidRPr="00D47AF5" w:rsidRDefault="005B6B66" w:rsidP="00D47AF5">
      <w:pPr>
        <w:pStyle w:val="NormalWeb"/>
        <w:rPr>
          <w:color w:val="000000"/>
        </w:rPr>
      </w:pPr>
    </w:p>
    <w:p w14:paraId="635ED48D" w14:textId="397FB8EA" w:rsidR="0092383C" w:rsidRPr="0092383C" w:rsidRDefault="0092383C" w:rsidP="0092383C">
      <w:pPr>
        <w:pStyle w:val="NormalWeb"/>
        <w:rPr>
          <w:color w:val="000000"/>
          <w:sz w:val="22"/>
          <w:szCs w:val="22"/>
        </w:rPr>
      </w:pPr>
    </w:p>
    <w:p w14:paraId="5C1C6D42" w14:textId="77777777" w:rsidR="0092383C" w:rsidRDefault="0092383C" w:rsidP="00C40A2E">
      <w:pPr>
        <w:rPr>
          <w:b/>
          <w:bCs/>
        </w:rPr>
      </w:pPr>
    </w:p>
    <w:p w14:paraId="43349EB8" w14:textId="7A9F03B0" w:rsidR="001739C4" w:rsidRDefault="001739C4" w:rsidP="00DB27BC">
      <w:pPr>
        <w:rPr>
          <w:b/>
          <w:bCs/>
        </w:rPr>
      </w:pPr>
    </w:p>
    <w:p w14:paraId="415D7E1C" w14:textId="77777777" w:rsidR="0092383C" w:rsidRPr="007A5CD2" w:rsidRDefault="0092383C" w:rsidP="00DB27BC">
      <w:pPr>
        <w:rPr>
          <w:b/>
          <w:bCs/>
        </w:rPr>
      </w:pPr>
    </w:p>
    <w:p w14:paraId="773EDBF8" w14:textId="1F8F57C6" w:rsidR="001739C4" w:rsidRPr="007A5CD2" w:rsidRDefault="001739C4" w:rsidP="00DB27BC"/>
    <w:p w14:paraId="78DDE056" w14:textId="72F42E03" w:rsidR="00DD1E49" w:rsidRPr="007A5CD2" w:rsidRDefault="00DD1E49" w:rsidP="00DD1E49">
      <w:pPr>
        <w:pStyle w:val="ListParagraph"/>
      </w:pPr>
    </w:p>
    <w:p w14:paraId="34A60D65" w14:textId="5A2DEBC9" w:rsidR="00DD1E49" w:rsidRPr="007A5CD2" w:rsidRDefault="00DD1E49" w:rsidP="00733040">
      <w:pPr>
        <w:pStyle w:val="ListParagraph"/>
      </w:pPr>
    </w:p>
    <w:p w14:paraId="703262AA" w14:textId="16BCFE41" w:rsidR="00733040" w:rsidRPr="007A5CD2" w:rsidRDefault="00733040" w:rsidP="00733040">
      <w:pPr>
        <w:pStyle w:val="ListParagraph"/>
      </w:pPr>
      <w:r w:rsidRPr="007A5CD2">
        <w:tab/>
      </w:r>
      <w:r w:rsidRPr="007A5CD2">
        <w:tab/>
      </w:r>
      <w:r w:rsidRPr="007A5CD2">
        <w:tab/>
      </w:r>
      <w:r w:rsidRPr="007A5CD2">
        <w:tab/>
        <w:t xml:space="preserve">      </w:t>
      </w:r>
    </w:p>
    <w:p w14:paraId="1EB8921B" w14:textId="76040453" w:rsidR="00733040" w:rsidRPr="00747BF8" w:rsidRDefault="00733040" w:rsidP="005B6B66">
      <w:bookmarkStart w:id="0" w:name="_Hlk113549589"/>
      <w:r w:rsidRPr="007A5CD2">
        <w:t xml:space="preserve">                                                                                                                                                                                                                </w:t>
      </w:r>
    </w:p>
    <w:bookmarkEnd w:id="0"/>
    <w:p w14:paraId="44F7CE02" w14:textId="77777777" w:rsidR="00733040" w:rsidRDefault="00733040"/>
    <w:sectPr w:rsidR="007330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EE82" w14:textId="77777777" w:rsidR="0072753A" w:rsidRDefault="0072753A" w:rsidP="00BE7C08">
      <w:pPr>
        <w:spacing w:after="0" w:line="240" w:lineRule="auto"/>
      </w:pPr>
      <w:r>
        <w:separator/>
      </w:r>
    </w:p>
  </w:endnote>
  <w:endnote w:type="continuationSeparator" w:id="0">
    <w:p w14:paraId="5762D636" w14:textId="77777777" w:rsidR="0072753A" w:rsidRDefault="0072753A" w:rsidP="00BE7C08">
      <w:pPr>
        <w:spacing w:after="0" w:line="240" w:lineRule="auto"/>
      </w:pPr>
      <w:r>
        <w:continuationSeparator/>
      </w:r>
    </w:p>
  </w:endnote>
  <w:endnote w:type="continuationNotice" w:id="1">
    <w:p w14:paraId="4D56FED2" w14:textId="77777777" w:rsidR="0072753A" w:rsidRDefault="00727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1E38" w14:textId="77777777" w:rsidR="0072753A" w:rsidRDefault="0072753A" w:rsidP="00BE7C08">
      <w:pPr>
        <w:spacing w:after="0" w:line="240" w:lineRule="auto"/>
      </w:pPr>
      <w:r>
        <w:separator/>
      </w:r>
    </w:p>
  </w:footnote>
  <w:footnote w:type="continuationSeparator" w:id="0">
    <w:p w14:paraId="7C8FCE61" w14:textId="77777777" w:rsidR="0072753A" w:rsidRDefault="0072753A" w:rsidP="00BE7C08">
      <w:pPr>
        <w:spacing w:after="0" w:line="240" w:lineRule="auto"/>
      </w:pPr>
      <w:r>
        <w:continuationSeparator/>
      </w:r>
    </w:p>
  </w:footnote>
  <w:footnote w:type="continuationNotice" w:id="1">
    <w:p w14:paraId="30C74E03" w14:textId="77777777" w:rsidR="0072753A" w:rsidRDefault="007275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DB4"/>
    <w:multiLevelType w:val="hybridMultilevel"/>
    <w:tmpl w:val="C8FE33B2"/>
    <w:lvl w:ilvl="0" w:tplc="0FCAF948">
      <w:start w:val="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65A4"/>
    <w:multiLevelType w:val="hybridMultilevel"/>
    <w:tmpl w:val="0B24E294"/>
    <w:lvl w:ilvl="0" w:tplc="05666484">
      <w:start w:val="1"/>
      <w:numFmt w:val="bullet"/>
      <w:lvlText w:val="•"/>
      <w:lvlJc w:val="left"/>
      <w:pPr>
        <w:ind w:left="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CC9E7E">
      <w:start w:val="1"/>
      <w:numFmt w:val="bullet"/>
      <w:lvlText w:val="o"/>
      <w:lvlJc w:val="left"/>
      <w:pPr>
        <w:ind w:left="1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10FB06">
      <w:start w:val="1"/>
      <w:numFmt w:val="bullet"/>
      <w:lvlText w:val="▪"/>
      <w:lvlJc w:val="left"/>
      <w:pPr>
        <w:ind w:left="1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AE2350">
      <w:start w:val="1"/>
      <w:numFmt w:val="bullet"/>
      <w:lvlText w:val="•"/>
      <w:lvlJc w:val="left"/>
      <w:pPr>
        <w:ind w:left="2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E4B3E0">
      <w:start w:val="1"/>
      <w:numFmt w:val="bullet"/>
      <w:lvlText w:val="o"/>
      <w:lvlJc w:val="left"/>
      <w:pPr>
        <w:ind w:left="3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2CADB4">
      <w:start w:val="1"/>
      <w:numFmt w:val="bullet"/>
      <w:lvlText w:val="▪"/>
      <w:lvlJc w:val="left"/>
      <w:pPr>
        <w:ind w:left="4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8A280C">
      <w:start w:val="1"/>
      <w:numFmt w:val="bullet"/>
      <w:lvlText w:val="•"/>
      <w:lvlJc w:val="left"/>
      <w:pPr>
        <w:ind w:left="4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CADFFC">
      <w:start w:val="1"/>
      <w:numFmt w:val="bullet"/>
      <w:lvlText w:val="o"/>
      <w:lvlJc w:val="left"/>
      <w:pPr>
        <w:ind w:left="5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B065F6">
      <w:start w:val="1"/>
      <w:numFmt w:val="bullet"/>
      <w:lvlText w:val="▪"/>
      <w:lvlJc w:val="left"/>
      <w:pPr>
        <w:ind w:left="6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305325"/>
    <w:multiLevelType w:val="hybridMultilevel"/>
    <w:tmpl w:val="571061C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BA7284C"/>
    <w:multiLevelType w:val="multilevel"/>
    <w:tmpl w:val="66E4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04352"/>
    <w:multiLevelType w:val="hybridMultilevel"/>
    <w:tmpl w:val="934C6AC6"/>
    <w:lvl w:ilvl="0" w:tplc="573C329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D5E4B"/>
    <w:multiLevelType w:val="multilevel"/>
    <w:tmpl w:val="62AC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B52A92"/>
    <w:multiLevelType w:val="hybridMultilevel"/>
    <w:tmpl w:val="B1966100"/>
    <w:lvl w:ilvl="0" w:tplc="F84AE72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617727"/>
    <w:multiLevelType w:val="hybridMultilevel"/>
    <w:tmpl w:val="3E165AB6"/>
    <w:lvl w:ilvl="0" w:tplc="EF2ACACA">
      <w:start w:val="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512DF"/>
    <w:multiLevelType w:val="hybridMultilevel"/>
    <w:tmpl w:val="509617E0"/>
    <w:lvl w:ilvl="0" w:tplc="398644CC">
      <w:start w:val="1"/>
      <w:numFmt w:val="bullet"/>
      <w:lvlText w:val=""/>
      <w:lvlJc w:val="left"/>
      <w:pPr>
        <w:tabs>
          <w:tab w:val="num" w:pos="720"/>
        </w:tabs>
        <w:ind w:left="720" w:hanging="360"/>
      </w:pPr>
      <w:rPr>
        <w:rFonts w:ascii="Symbol" w:hAnsi="Symbol" w:hint="default"/>
      </w:rPr>
    </w:lvl>
    <w:lvl w:ilvl="1" w:tplc="D270C3F2" w:tentative="1">
      <w:start w:val="1"/>
      <w:numFmt w:val="bullet"/>
      <w:lvlText w:val=""/>
      <w:lvlJc w:val="left"/>
      <w:pPr>
        <w:tabs>
          <w:tab w:val="num" w:pos="1440"/>
        </w:tabs>
        <w:ind w:left="1440" w:hanging="360"/>
      </w:pPr>
      <w:rPr>
        <w:rFonts w:ascii="Symbol" w:hAnsi="Symbol" w:hint="default"/>
      </w:rPr>
    </w:lvl>
    <w:lvl w:ilvl="2" w:tplc="C68A459A" w:tentative="1">
      <w:start w:val="1"/>
      <w:numFmt w:val="bullet"/>
      <w:lvlText w:val=""/>
      <w:lvlJc w:val="left"/>
      <w:pPr>
        <w:tabs>
          <w:tab w:val="num" w:pos="2160"/>
        </w:tabs>
        <w:ind w:left="2160" w:hanging="360"/>
      </w:pPr>
      <w:rPr>
        <w:rFonts w:ascii="Symbol" w:hAnsi="Symbol" w:hint="default"/>
      </w:rPr>
    </w:lvl>
    <w:lvl w:ilvl="3" w:tplc="B0F88C32" w:tentative="1">
      <w:start w:val="1"/>
      <w:numFmt w:val="bullet"/>
      <w:lvlText w:val=""/>
      <w:lvlJc w:val="left"/>
      <w:pPr>
        <w:tabs>
          <w:tab w:val="num" w:pos="2880"/>
        </w:tabs>
        <w:ind w:left="2880" w:hanging="360"/>
      </w:pPr>
      <w:rPr>
        <w:rFonts w:ascii="Symbol" w:hAnsi="Symbol" w:hint="default"/>
      </w:rPr>
    </w:lvl>
    <w:lvl w:ilvl="4" w:tplc="CB120924" w:tentative="1">
      <w:start w:val="1"/>
      <w:numFmt w:val="bullet"/>
      <w:lvlText w:val=""/>
      <w:lvlJc w:val="left"/>
      <w:pPr>
        <w:tabs>
          <w:tab w:val="num" w:pos="3600"/>
        </w:tabs>
        <w:ind w:left="3600" w:hanging="360"/>
      </w:pPr>
      <w:rPr>
        <w:rFonts w:ascii="Symbol" w:hAnsi="Symbol" w:hint="default"/>
      </w:rPr>
    </w:lvl>
    <w:lvl w:ilvl="5" w:tplc="0E6CA3B0" w:tentative="1">
      <w:start w:val="1"/>
      <w:numFmt w:val="bullet"/>
      <w:lvlText w:val=""/>
      <w:lvlJc w:val="left"/>
      <w:pPr>
        <w:tabs>
          <w:tab w:val="num" w:pos="4320"/>
        </w:tabs>
        <w:ind w:left="4320" w:hanging="360"/>
      </w:pPr>
      <w:rPr>
        <w:rFonts w:ascii="Symbol" w:hAnsi="Symbol" w:hint="default"/>
      </w:rPr>
    </w:lvl>
    <w:lvl w:ilvl="6" w:tplc="1CBC9C26" w:tentative="1">
      <w:start w:val="1"/>
      <w:numFmt w:val="bullet"/>
      <w:lvlText w:val=""/>
      <w:lvlJc w:val="left"/>
      <w:pPr>
        <w:tabs>
          <w:tab w:val="num" w:pos="5040"/>
        </w:tabs>
        <w:ind w:left="5040" w:hanging="360"/>
      </w:pPr>
      <w:rPr>
        <w:rFonts w:ascii="Symbol" w:hAnsi="Symbol" w:hint="default"/>
      </w:rPr>
    </w:lvl>
    <w:lvl w:ilvl="7" w:tplc="C7B4F2FE" w:tentative="1">
      <w:start w:val="1"/>
      <w:numFmt w:val="bullet"/>
      <w:lvlText w:val=""/>
      <w:lvlJc w:val="left"/>
      <w:pPr>
        <w:tabs>
          <w:tab w:val="num" w:pos="5760"/>
        </w:tabs>
        <w:ind w:left="5760" w:hanging="360"/>
      </w:pPr>
      <w:rPr>
        <w:rFonts w:ascii="Symbol" w:hAnsi="Symbol" w:hint="default"/>
      </w:rPr>
    </w:lvl>
    <w:lvl w:ilvl="8" w:tplc="A786339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C9F6E3B"/>
    <w:multiLevelType w:val="hybridMultilevel"/>
    <w:tmpl w:val="402E747E"/>
    <w:lvl w:ilvl="0" w:tplc="6B3C6F04">
      <w:start w:val="1"/>
      <w:numFmt w:val="bullet"/>
      <w:lvlText w:val="•"/>
      <w:lvlJc w:val="left"/>
      <w:pPr>
        <w:ind w:left="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3AA580">
      <w:start w:val="1"/>
      <w:numFmt w:val="bullet"/>
      <w:lvlText w:val="o"/>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1AEA46">
      <w:start w:val="1"/>
      <w:numFmt w:val="bullet"/>
      <w:lvlText w:val="▪"/>
      <w:lvlJc w:val="left"/>
      <w:pPr>
        <w:ind w:left="2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50E48A">
      <w:start w:val="1"/>
      <w:numFmt w:val="bullet"/>
      <w:lvlText w:val="•"/>
      <w:lvlJc w:val="left"/>
      <w:pPr>
        <w:ind w:left="2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C02B02">
      <w:start w:val="1"/>
      <w:numFmt w:val="bullet"/>
      <w:lvlText w:val="o"/>
      <w:lvlJc w:val="left"/>
      <w:pPr>
        <w:ind w:left="3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50FE8A">
      <w:start w:val="1"/>
      <w:numFmt w:val="bullet"/>
      <w:lvlText w:val="▪"/>
      <w:lvlJc w:val="left"/>
      <w:pPr>
        <w:ind w:left="4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6A6EE4">
      <w:start w:val="1"/>
      <w:numFmt w:val="bullet"/>
      <w:lvlText w:val="•"/>
      <w:lvlJc w:val="left"/>
      <w:pPr>
        <w:ind w:left="5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243154">
      <w:start w:val="1"/>
      <w:numFmt w:val="bullet"/>
      <w:lvlText w:val="o"/>
      <w:lvlJc w:val="left"/>
      <w:pPr>
        <w:ind w:left="5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543B64">
      <w:start w:val="1"/>
      <w:numFmt w:val="bullet"/>
      <w:lvlText w:val="▪"/>
      <w:lvlJc w:val="left"/>
      <w:pPr>
        <w:ind w:left="6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2E2704"/>
    <w:multiLevelType w:val="hybridMultilevel"/>
    <w:tmpl w:val="48F0A52A"/>
    <w:lvl w:ilvl="0" w:tplc="96D63A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85EE0"/>
    <w:multiLevelType w:val="multilevel"/>
    <w:tmpl w:val="2908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B85C5A"/>
    <w:multiLevelType w:val="multilevel"/>
    <w:tmpl w:val="6A02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381254"/>
    <w:multiLevelType w:val="multilevel"/>
    <w:tmpl w:val="89A4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4572A6"/>
    <w:multiLevelType w:val="hybridMultilevel"/>
    <w:tmpl w:val="108C4272"/>
    <w:lvl w:ilvl="0" w:tplc="69683E92">
      <w:start w:val="1"/>
      <w:numFmt w:val="bullet"/>
      <w:lvlText w:val=""/>
      <w:lvlJc w:val="left"/>
      <w:pPr>
        <w:tabs>
          <w:tab w:val="num" w:pos="720"/>
        </w:tabs>
        <w:ind w:left="720" w:hanging="360"/>
      </w:pPr>
      <w:rPr>
        <w:rFonts w:ascii="Symbol" w:hAnsi="Symbol" w:hint="default"/>
      </w:rPr>
    </w:lvl>
    <w:lvl w:ilvl="1" w:tplc="D808402E" w:tentative="1">
      <w:start w:val="1"/>
      <w:numFmt w:val="bullet"/>
      <w:lvlText w:val=""/>
      <w:lvlJc w:val="left"/>
      <w:pPr>
        <w:tabs>
          <w:tab w:val="num" w:pos="1440"/>
        </w:tabs>
        <w:ind w:left="1440" w:hanging="360"/>
      </w:pPr>
      <w:rPr>
        <w:rFonts w:ascii="Symbol" w:hAnsi="Symbol" w:hint="default"/>
      </w:rPr>
    </w:lvl>
    <w:lvl w:ilvl="2" w:tplc="97BC96FA" w:tentative="1">
      <w:start w:val="1"/>
      <w:numFmt w:val="bullet"/>
      <w:lvlText w:val=""/>
      <w:lvlJc w:val="left"/>
      <w:pPr>
        <w:tabs>
          <w:tab w:val="num" w:pos="2160"/>
        </w:tabs>
        <w:ind w:left="2160" w:hanging="360"/>
      </w:pPr>
      <w:rPr>
        <w:rFonts w:ascii="Symbol" w:hAnsi="Symbol" w:hint="default"/>
      </w:rPr>
    </w:lvl>
    <w:lvl w:ilvl="3" w:tplc="673CF4B8" w:tentative="1">
      <w:start w:val="1"/>
      <w:numFmt w:val="bullet"/>
      <w:lvlText w:val=""/>
      <w:lvlJc w:val="left"/>
      <w:pPr>
        <w:tabs>
          <w:tab w:val="num" w:pos="2880"/>
        </w:tabs>
        <w:ind w:left="2880" w:hanging="360"/>
      </w:pPr>
      <w:rPr>
        <w:rFonts w:ascii="Symbol" w:hAnsi="Symbol" w:hint="default"/>
      </w:rPr>
    </w:lvl>
    <w:lvl w:ilvl="4" w:tplc="CCB6FA06" w:tentative="1">
      <w:start w:val="1"/>
      <w:numFmt w:val="bullet"/>
      <w:lvlText w:val=""/>
      <w:lvlJc w:val="left"/>
      <w:pPr>
        <w:tabs>
          <w:tab w:val="num" w:pos="3600"/>
        </w:tabs>
        <w:ind w:left="3600" w:hanging="360"/>
      </w:pPr>
      <w:rPr>
        <w:rFonts w:ascii="Symbol" w:hAnsi="Symbol" w:hint="default"/>
      </w:rPr>
    </w:lvl>
    <w:lvl w:ilvl="5" w:tplc="47747FBE" w:tentative="1">
      <w:start w:val="1"/>
      <w:numFmt w:val="bullet"/>
      <w:lvlText w:val=""/>
      <w:lvlJc w:val="left"/>
      <w:pPr>
        <w:tabs>
          <w:tab w:val="num" w:pos="4320"/>
        </w:tabs>
        <w:ind w:left="4320" w:hanging="360"/>
      </w:pPr>
      <w:rPr>
        <w:rFonts w:ascii="Symbol" w:hAnsi="Symbol" w:hint="default"/>
      </w:rPr>
    </w:lvl>
    <w:lvl w:ilvl="6" w:tplc="FF224B2A" w:tentative="1">
      <w:start w:val="1"/>
      <w:numFmt w:val="bullet"/>
      <w:lvlText w:val=""/>
      <w:lvlJc w:val="left"/>
      <w:pPr>
        <w:tabs>
          <w:tab w:val="num" w:pos="5040"/>
        </w:tabs>
        <w:ind w:left="5040" w:hanging="360"/>
      </w:pPr>
      <w:rPr>
        <w:rFonts w:ascii="Symbol" w:hAnsi="Symbol" w:hint="default"/>
      </w:rPr>
    </w:lvl>
    <w:lvl w:ilvl="7" w:tplc="FAB6BD2A" w:tentative="1">
      <w:start w:val="1"/>
      <w:numFmt w:val="bullet"/>
      <w:lvlText w:val=""/>
      <w:lvlJc w:val="left"/>
      <w:pPr>
        <w:tabs>
          <w:tab w:val="num" w:pos="5760"/>
        </w:tabs>
        <w:ind w:left="5760" w:hanging="360"/>
      </w:pPr>
      <w:rPr>
        <w:rFonts w:ascii="Symbol" w:hAnsi="Symbol" w:hint="default"/>
      </w:rPr>
    </w:lvl>
    <w:lvl w:ilvl="8" w:tplc="7004D0F8" w:tentative="1">
      <w:start w:val="1"/>
      <w:numFmt w:val="bullet"/>
      <w:lvlText w:val=""/>
      <w:lvlJc w:val="left"/>
      <w:pPr>
        <w:tabs>
          <w:tab w:val="num" w:pos="6480"/>
        </w:tabs>
        <w:ind w:left="6480" w:hanging="360"/>
      </w:pPr>
      <w:rPr>
        <w:rFonts w:ascii="Symbol" w:hAnsi="Symbol" w:hint="default"/>
      </w:rPr>
    </w:lvl>
  </w:abstractNum>
  <w:num w:numId="1" w16cid:durableId="2096582716">
    <w:abstractNumId w:val="2"/>
  </w:num>
  <w:num w:numId="2" w16cid:durableId="1892837234">
    <w:abstractNumId w:val="6"/>
  </w:num>
  <w:num w:numId="3" w16cid:durableId="1270162253">
    <w:abstractNumId w:val="0"/>
  </w:num>
  <w:num w:numId="4" w16cid:durableId="506872749">
    <w:abstractNumId w:val="7"/>
  </w:num>
  <w:num w:numId="5" w16cid:durableId="328676100">
    <w:abstractNumId w:val="10"/>
  </w:num>
  <w:num w:numId="6" w16cid:durableId="2091656867">
    <w:abstractNumId w:val="5"/>
  </w:num>
  <w:num w:numId="7" w16cid:durableId="539973548">
    <w:abstractNumId w:val="12"/>
  </w:num>
  <w:num w:numId="8" w16cid:durableId="477646515">
    <w:abstractNumId w:val="13"/>
  </w:num>
  <w:num w:numId="9" w16cid:durableId="1250457896">
    <w:abstractNumId w:val="3"/>
  </w:num>
  <w:num w:numId="10" w16cid:durableId="1638073697">
    <w:abstractNumId w:val="11"/>
  </w:num>
  <w:num w:numId="11" w16cid:durableId="910507704">
    <w:abstractNumId w:val="1"/>
  </w:num>
  <w:num w:numId="12" w16cid:durableId="693774512">
    <w:abstractNumId w:val="9"/>
  </w:num>
  <w:num w:numId="13" w16cid:durableId="1030371989">
    <w:abstractNumId w:val="14"/>
  </w:num>
  <w:num w:numId="14" w16cid:durableId="1636373660">
    <w:abstractNumId w:val="8"/>
  </w:num>
  <w:num w:numId="15" w16cid:durableId="210118937">
    <w:abstractNumId w:val="6"/>
  </w:num>
  <w:num w:numId="16" w16cid:durableId="1433624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40"/>
    <w:rsid w:val="000145CA"/>
    <w:rsid w:val="00030A41"/>
    <w:rsid w:val="0003132F"/>
    <w:rsid w:val="00031E1B"/>
    <w:rsid w:val="00041369"/>
    <w:rsid w:val="00041FC8"/>
    <w:rsid w:val="00044217"/>
    <w:rsid w:val="00044BBA"/>
    <w:rsid w:val="000460B3"/>
    <w:rsid w:val="00053631"/>
    <w:rsid w:val="00055D4B"/>
    <w:rsid w:val="00060654"/>
    <w:rsid w:val="00070328"/>
    <w:rsid w:val="00074099"/>
    <w:rsid w:val="00090471"/>
    <w:rsid w:val="00093DCC"/>
    <w:rsid w:val="000945D4"/>
    <w:rsid w:val="000C1254"/>
    <w:rsid w:val="000C12C1"/>
    <w:rsid w:val="000C4AB8"/>
    <w:rsid w:val="000C67ED"/>
    <w:rsid w:val="000D0311"/>
    <w:rsid w:val="000E0852"/>
    <w:rsid w:val="000E61F2"/>
    <w:rsid w:val="000F593A"/>
    <w:rsid w:val="0010594C"/>
    <w:rsid w:val="00107E73"/>
    <w:rsid w:val="001316F6"/>
    <w:rsid w:val="00142680"/>
    <w:rsid w:val="00152679"/>
    <w:rsid w:val="00155284"/>
    <w:rsid w:val="00160992"/>
    <w:rsid w:val="00167C0B"/>
    <w:rsid w:val="00167C12"/>
    <w:rsid w:val="001739C4"/>
    <w:rsid w:val="001808FE"/>
    <w:rsid w:val="00186BFE"/>
    <w:rsid w:val="00192CDA"/>
    <w:rsid w:val="001C33B7"/>
    <w:rsid w:val="001D4621"/>
    <w:rsid w:val="001D7AB0"/>
    <w:rsid w:val="001E689E"/>
    <w:rsid w:val="001F04CE"/>
    <w:rsid w:val="001F74A3"/>
    <w:rsid w:val="002004AC"/>
    <w:rsid w:val="00200803"/>
    <w:rsid w:val="00201A62"/>
    <w:rsid w:val="00223072"/>
    <w:rsid w:val="00224173"/>
    <w:rsid w:val="00226EF6"/>
    <w:rsid w:val="00231723"/>
    <w:rsid w:val="00235DDD"/>
    <w:rsid w:val="00247936"/>
    <w:rsid w:val="00247C0B"/>
    <w:rsid w:val="002505C7"/>
    <w:rsid w:val="002510D0"/>
    <w:rsid w:val="00254162"/>
    <w:rsid w:val="00255C78"/>
    <w:rsid w:val="00257C54"/>
    <w:rsid w:val="002845FF"/>
    <w:rsid w:val="002A3BD8"/>
    <w:rsid w:val="002A768E"/>
    <w:rsid w:val="002E1C07"/>
    <w:rsid w:val="002E7B6E"/>
    <w:rsid w:val="002F5D88"/>
    <w:rsid w:val="00307BCF"/>
    <w:rsid w:val="00322D1A"/>
    <w:rsid w:val="00327387"/>
    <w:rsid w:val="00333B4E"/>
    <w:rsid w:val="00343569"/>
    <w:rsid w:val="00345B2E"/>
    <w:rsid w:val="003532C6"/>
    <w:rsid w:val="00360FC1"/>
    <w:rsid w:val="003620A2"/>
    <w:rsid w:val="00364D83"/>
    <w:rsid w:val="0037400B"/>
    <w:rsid w:val="003758F9"/>
    <w:rsid w:val="00377C71"/>
    <w:rsid w:val="003808F2"/>
    <w:rsid w:val="00395071"/>
    <w:rsid w:val="00395764"/>
    <w:rsid w:val="003A0353"/>
    <w:rsid w:val="003A09BD"/>
    <w:rsid w:val="003A365F"/>
    <w:rsid w:val="003A7029"/>
    <w:rsid w:val="003B5258"/>
    <w:rsid w:val="003B66E7"/>
    <w:rsid w:val="003B6FEA"/>
    <w:rsid w:val="003C2CA6"/>
    <w:rsid w:val="003D7A37"/>
    <w:rsid w:val="003E320F"/>
    <w:rsid w:val="003E70D1"/>
    <w:rsid w:val="00406128"/>
    <w:rsid w:val="0040706A"/>
    <w:rsid w:val="004129EB"/>
    <w:rsid w:val="004204F2"/>
    <w:rsid w:val="0042699A"/>
    <w:rsid w:val="00441C9D"/>
    <w:rsid w:val="00443897"/>
    <w:rsid w:val="00444D1D"/>
    <w:rsid w:val="00447810"/>
    <w:rsid w:val="00450DF1"/>
    <w:rsid w:val="00453043"/>
    <w:rsid w:val="004571EE"/>
    <w:rsid w:val="004623F8"/>
    <w:rsid w:val="004637C0"/>
    <w:rsid w:val="00473302"/>
    <w:rsid w:val="00473509"/>
    <w:rsid w:val="00473D59"/>
    <w:rsid w:val="00474D95"/>
    <w:rsid w:val="004906C3"/>
    <w:rsid w:val="0049472D"/>
    <w:rsid w:val="00497062"/>
    <w:rsid w:val="00497380"/>
    <w:rsid w:val="00497B0A"/>
    <w:rsid w:val="004A4A5F"/>
    <w:rsid w:val="004A545B"/>
    <w:rsid w:val="004B4B3B"/>
    <w:rsid w:val="004B5228"/>
    <w:rsid w:val="004C466A"/>
    <w:rsid w:val="004E3BF5"/>
    <w:rsid w:val="004E589E"/>
    <w:rsid w:val="004E5BED"/>
    <w:rsid w:val="004F4331"/>
    <w:rsid w:val="005007BE"/>
    <w:rsid w:val="00502EF2"/>
    <w:rsid w:val="005075A6"/>
    <w:rsid w:val="00517B17"/>
    <w:rsid w:val="0052559B"/>
    <w:rsid w:val="00531ACE"/>
    <w:rsid w:val="00543AB2"/>
    <w:rsid w:val="00563039"/>
    <w:rsid w:val="00574FC2"/>
    <w:rsid w:val="00581A27"/>
    <w:rsid w:val="00583D3E"/>
    <w:rsid w:val="0059036A"/>
    <w:rsid w:val="005951BE"/>
    <w:rsid w:val="0059561A"/>
    <w:rsid w:val="00596020"/>
    <w:rsid w:val="0059607D"/>
    <w:rsid w:val="005A10FB"/>
    <w:rsid w:val="005A4171"/>
    <w:rsid w:val="005A4341"/>
    <w:rsid w:val="005B2A37"/>
    <w:rsid w:val="005B6B66"/>
    <w:rsid w:val="005C5D47"/>
    <w:rsid w:val="005D4E07"/>
    <w:rsid w:val="005D5098"/>
    <w:rsid w:val="005D5360"/>
    <w:rsid w:val="005D542F"/>
    <w:rsid w:val="005D786C"/>
    <w:rsid w:val="005F106D"/>
    <w:rsid w:val="005F2F0A"/>
    <w:rsid w:val="005F544A"/>
    <w:rsid w:val="005F636C"/>
    <w:rsid w:val="005F6A01"/>
    <w:rsid w:val="005F7F37"/>
    <w:rsid w:val="00601915"/>
    <w:rsid w:val="00606A43"/>
    <w:rsid w:val="00606F90"/>
    <w:rsid w:val="0061347F"/>
    <w:rsid w:val="006315C9"/>
    <w:rsid w:val="0063410E"/>
    <w:rsid w:val="0063780F"/>
    <w:rsid w:val="00646E02"/>
    <w:rsid w:val="00647AE5"/>
    <w:rsid w:val="006517D8"/>
    <w:rsid w:val="00655ECA"/>
    <w:rsid w:val="006722B1"/>
    <w:rsid w:val="00684DAD"/>
    <w:rsid w:val="006875E9"/>
    <w:rsid w:val="006A014C"/>
    <w:rsid w:val="006A5EA6"/>
    <w:rsid w:val="006B09E4"/>
    <w:rsid w:val="006B1CF7"/>
    <w:rsid w:val="006B2FA4"/>
    <w:rsid w:val="006B6CDF"/>
    <w:rsid w:val="006B742B"/>
    <w:rsid w:val="006C12D9"/>
    <w:rsid w:val="006C2FA2"/>
    <w:rsid w:val="006C3846"/>
    <w:rsid w:val="006C4EDB"/>
    <w:rsid w:val="006F4B61"/>
    <w:rsid w:val="0070751D"/>
    <w:rsid w:val="00717D1C"/>
    <w:rsid w:val="007243D2"/>
    <w:rsid w:val="0072538B"/>
    <w:rsid w:val="0072753A"/>
    <w:rsid w:val="00733040"/>
    <w:rsid w:val="00746C2E"/>
    <w:rsid w:val="00751ADF"/>
    <w:rsid w:val="00753FC2"/>
    <w:rsid w:val="00755326"/>
    <w:rsid w:val="00766235"/>
    <w:rsid w:val="00771545"/>
    <w:rsid w:val="00774BD9"/>
    <w:rsid w:val="007760D3"/>
    <w:rsid w:val="007820AD"/>
    <w:rsid w:val="00796F1A"/>
    <w:rsid w:val="007A1E6A"/>
    <w:rsid w:val="007A5CD2"/>
    <w:rsid w:val="007B5DB0"/>
    <w:rsid w:val="007C149C"/>
    <w:rsid w:val="007C1E1B"/>
    <w:rsid w:val="007D24B7"/>
    <w:rsid w:val="007D47E6"/>
    <w:rsid w:val="007D6F0B"/>
    <w:rsid w:val="007E3F83"/>
    <w:rsid w:val="007E4CA5"/>
    <w:rsid w:val="007E63A5"/>
    <w:rsid w:val="007F5FC9"/>
    <w:rsid w:val="008130DC"/>
    <w:rsid w:val="00814BF7"/>
    <w:rsid w:val="00817798"/>
    <w:rsid w:val="00823181"/>
    <w:rsid w:val="008246CB"/>
    <w:rsid w:val="008256C6"/>
    <w:rsid w:val="00834133"/>
    <w:rsid w:val="00840496"/>
    <w:rsid w:val="008407E3"/>
    <w:rsid w:val="00847719"/>
    <w:rsid w:val="00847F16"/>
    <w:rsid w:val="00860B8E"/>
    <w:rsid w:val="008937B5"/>
    <w:rsid w:val="008972BA"/>
    <w:rsid w:val="008A3989"/>
    <w:rsid w:val="008A4800"/>
    <w:rsid w:val="008B34CF"/>
    <w:rsid w:val="008C1990"/>
    <w:rsid w:val="008C4AE1"/>
    <w:rsid w:val="008D4F8B"/>
    <w:rsid w:val="008E670E"/>
    <w:rsid w:val="008F2718"/>
    <w:rsid w:val="008F4710"/>
    <w:rsid w:val="008F47F3"/>
    <w:rsid w:val="0090184E"/>
    <w:rsid w:val="00903EB7"/>
    <w:rsid w:val="00907CF3"/>
    <w:rsid w:val="00917440"/>
    <w:rsid w:val="00920134"/>
    <w:rsid w:val="00920426"/>
    <w:rsid w:val="0092383C"/>
    <w:rsid w:val="00927737"/>
    <w:rsid w:val="00927E10"/>
    <w:rsid w:val="00931EAC"/>
    <w:rsid w:val="0093350B"/>
    <w:rsid w:val="00945489"/>
    <w:rsid w:val="00952EBF"/>
    <w:rsid w:val="009738B7"/>
    <w:rsid w:val="009A6F59"/>
    <w:rsid w:val="009B207D"/>
    <w:rsid w:val="009C1D04"/>
    <w:rsid w:val="009C71AA"/>
    <w:rsid w:val="009D6228"/>
    <w:rsid w:val="009D70FC"/>
    <w:rsid w:val="009D7A5C"/>
    <w:rsid w:val="009E1A80"/>
    <w:rsid w:val="009E2CB6"/>
    <w:rsid w:val="00A01B28"/>
    <w:rsid w:val="00A03E1F"/>
    <w:rsid w:val="00A1231C"/>
    <w:rsid w:val="00A21992"/>
    <w:rsid w:val="00A21CB5"/>
    <w:rsid w:val="00A237F8"/>
    <w:rsid w:val="00A35482"/>
    <w:rsid w:val="00A543A8"/>
    <w:rsid w:val="00A6466F"/>
    <w:rsid w:val="00A65E87"/>
    <w:rsid w:val="00A7308E"/>
    <w:rsid w:val="00A773B2"/>
    <w:rsid w:val="00A91EA3"/>
    <w:rsid w:val="00A97E63"/>
    <w:rsid w:val="00AD1411"/>
    <w:rsid w:val="00AD1E81"/>
    <w:rsid w:val="00AD6F8F"/>
    <w:rsid w:val="00AF0C63"/>
    <w:rsid w:val="00AF3373"/>
    <w:rsid w:val="00AF542B"/>
    <w:rsid w:val="00B04DCA"/>
    <w:rsid w:val="00B24C8B"/>
    <w:rsid w:val="00B41376"/>
    <w:rsid w:val="00B41A5C"/>
    <w:rsid w:val="00B4636C"/>
    <w:rsid w:val="00B763B3"/>
    <w:rsid w:val="00B952C8"/>
    <w:rsid w:val="00B95502"/>
    <w:rsid w:val="00BA4DD2"/>
    <w:rsid w:val="00BA5E96"/>
    <w:rsid w:val="00BB0374"/>
    <w:rsid w:val="00BB6817"/>
    <w:rsid w:val="00BC2630"/>
    <w:rsid w:val="00BC662B"/>
    <w:rsid w:val="00BC7001"/>
    <w:rsid w:val="00BD32B7"/>
    <w:rsid w:val="00BD4FDD"/>
    <w:rsid w:val="00BE1706"/>
    <w:rsid w:val="00BE7C08"/>
    <w:rsid w:val="00C07249"/>
    <w:rsid w:val="00C22E83"/>
    <w:rsid w:val="00C308D6"/>
    <w:rsid w:val="00C35201"/>
    <w:rsid w:val="00C40A2E"/>
    <w:rsid w:val="00C41F84"/>
    <w:rsid w:val="00C53109"/>
    <w:rsid w:val="00C61890"/>
    <w:rsid w:val="00C7785D"/>
    <w:rsid w:val="00C80D71"/>
    <w:rsid w:val="00C81D13"/>
    <w:rsid w:val="00C94BAA"/>
    <w:rsid w:val="00CB19D2"/>
    <w:rsid w:val="00CC640F"/>
    <w:rsid w:val="00CE04B7"/>
    <w:rsid w:val="00CE4B0E"/>
    <w:rsid w:val="00CE76F1"/>
    <w:rsid w:val="00CE7ED4"/>
    <w:rsid w:val="00CF2A66"/>
    <w:rsid w:val="00CF3D49"/>
    <w:rsid w:val="00CF60EC"/>
    <w:rsid w:val="00D2165F"/>
    <w:rsid w:val="00D47AF5"/>
    <w:rsid w:val="00D504D1"/>
    <w:rsid w:val="00D5231E"/>
    <w:rsid w:val="00D57731"/>
    <w:rsid w:val="00D90530"/>
    <w:rsid w:val="00D93949"/>
    <w:rsid w:val="00DA2957"/>
    <w:rsid w:val="00DA2DBC"/>
    <w:rsid w:val="00DB27BC"/>
    <w:rsid w:val="00DC3E0E"/>
    <w:rsid w:val="00DD1E49"/>
    <w:rsid w:val="00DF0131"/>
    <w:rsid w:val="00DF1517"/>
    <w:rsid w:val="00DF2C42"/>
    <w:rsid w:val="00DF2F36"/>
    <w:rsid w:val="00E00308"/>
    <w:rsid w:val="00E028A0"/>
    <w:rsid w:val="00E1733A"/>
    <w:rsid w:val="00E24289"/>
    <w:rsid w:val="00E25211"/>
    <w:rsid w:val="00E47E2C"/>
    <w:rsid w:val="00E61BB1"/>
    <w:rsid w:val="00E7455C"/>
    <w:rsid w:val="00E84220"/>
    <w:rsid w:val="00E96BF0"/>
    <w:rsid w:val="00EA1C26"/>
    <w:rsid w:val="00EA7B4D"/>
    <w:rsid w:val="00EB2EF5"/>
    <w:rsid w:val="00EC11A5"/>
    <w:rsid w:val="00EE688D"/>
    <w:rsid w:val="00EF66B0"/>
    <w:rsid w:val="00F03B48"/>
    <w:rsid w:val="00F114DB"/>
    <w:rsid w:val="00F14B44"/>
    <w:rsid w:val="00F32C43"/>
    <w:rsid w:val="00F45454"/>
    <w:rsid w:val="00F5087F"/>
    <w:rsid w:val="00F564D4"/>
    <w:rsid w:val="00F60571"/>
    <w:rsid w:val="00F6110F"/>
    <w:rsid w:val="00F63547"/>
    <w:rsid w:val="00F701DC"/>
    <w:rsid w:val="00F767FF"/>
    <w:rsid w:val="00F77404"/>
    <w:rsid w:val="00F847BB"/>
    <w:rsid w:val="00F915A2"/>
    <w:rsid w:val="00F9592E"/>
    <w:rsid w:val="00FA7AC9"/>
    <w:rsid w:val="00FB11A7"/>
    <w:rsid w:val="00FC2967"/>
    <w:rsid w:val="00FC7A79"/>
    <w:rsid w:val="00FD3807"/>
    <w:rsid w:val="00FD6BBF"/>
    <w:rsid w:val="00FD7510"/>
    <w:rsid w:val="00FF0E3C"/>
    <w:rsid w:val="00FF38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F950"/>
  <w15:chartTrackingRefBased/>
  <w15:docId w15:val="{8A564150-7C2F-4CD1-9CB2-4B463A7A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40"/>
    <w:pPr>
      <w:ind w:left="720"/>
      <w:contextualSpacing/>
    </w:pPr>
  </w:style>
  <w:style w:type="paragraph" w:styleId="NormalWeb">
    <w:name w:val="Normal (Web)"/>
    <w:basedOn w:val="Normal"/>
    <w:uiPriority w:val="99"/>
    <w:unhideWhenUsed/>
    <w:rsid w:val="000413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224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246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0">
    <w:name w:val="x_x_msonormal"/>
    <w:basedOn w:val="Normal"/>
    <w:rsid w:val="003C2C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5F544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A365F"/>
    <w:pPr>
      <w:spacing w:after="0" w:line="240" w:lineRule="auto"/>
    </w:pPr>
  </w:style>
  <w:style w:type="paragraph" w:styleId="FootnoteText">
    <w:name w:val="footnote text"/>
    <w:basedOn w:val="Normal"/>
    <w:link w:val="FootnoteTextChar"/>
    <w:uiPriority w:val="99"/>
    <w:semiHidden/>
    <w:unhideWhenUsed/>
    <w:rsid w:val="00BE7C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C08"/>
    <w:rPr>
      <w:sz w:val="20"/>
      <w:szCs w:val="20"/>
    </w:rPr>
  </w:style>
  <w:style w:type="character" w:styleId="FootnoteReference">
    <w:name w:val="footnote reference"/>
    <w:basedOn w:val="DefaultParagraphFont"/>
    <w:uiPriority w:val="99"/>
    <w:semiHidden/>
    <w:unhideWhenUsed/>
    <w:rsid w:val="00BE7C08"/>
    <w:rPr>
      <w:vertAlign w:val="superscript"/>
    </w:rPr>
  </w:style>
  <w:style w:type="character" w:customStyle="1" w:styleId="markypm4sp73a">
    <w:name w:val="markypm4sp73a"/>
    <w:basedOn w:val="DefaultParagraphFont"/>
    <w:rsid w:val="006B6CDF"/>
  </w:style>
  <w:style w:type="character" w:customStyle="1" w:styleId="markqpislnfcw">
    <w:name w:val="markqpislnfcw"/>
    <w:basedOn w:val="DefaultParagraphFont"/>
    <w:rsid w:val="006B6CDF"/>
  </w:style>
  <w:style w:type="paragraph" w:styleId="Header">
    <w:name w:val="header"/>
    <w:basedOn w:val="Normal"/>
    <w:link w:val="HeaderChar"/>
    <w:uiPriority w:val="99"/>
    <w:semiHidden/>
    <w:unhideWhenUsed/>
    <w:rsid w:val="00360F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FC1"/>
  </w:style>
  <w:style w:type="paragraph" w:styleId="Footer">
    <w:name w:val="footer"/>
    <w:basedOn w:val="Normal"/>
    <w:link w:val="FooterChar"/>
    <w:uiPriority w:val="99"/>
    <w:semiHidden/>
    <w:unhideWhenUsed/>
    <w:rsid w:val="00360F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FC1"/>
  </w:style>
  <w:style w:type="character" w:customStyle="1" w:styleId="markdh2ok0mbs">
    <w:name w:val="markdh2ok0mbs"/>
    <w:basedOn w:val="DefaultParagraphFont"/>
    <w:rsid w:val="000C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62">
      <w:bodyDiv w:val="1"/>
      <w:marLeft w:val="0"/>
      <w:marRight w:val="0"/>
      <w:marTop w:val="0"/>
      <w:marBottom w:val="0"/>
      <w:divBdr>
        <w:top w:val="none" w:sz="0" w:space="0" w:color="auto"/>
        <w:left w:val="none" w:sz="0" w:space="0" w:color="auto"/>
        <w:bottom w:val="none" w:sz="0" w:space="0" w:color="auto"/>
        <w:right w:val="none" w:sz="0" w:space="0" w:color="auto"/>
      </w:divBdr>
    </w:div>
    <w:div w:id="16128355">
      <w:bodyDiv w:val="1"/>
      <w:marLeft w:val="0"/>
      <w:marRight w:val="0"/>
      <w:marTop w:val="0"/>
      <w:marBottom w:val="0"/>
      <w:divBdr>
        <w:top w:val="none" w:sz="0" w:space="0" w:color="auto"/>
        <w:left w:val="none" w:sz="0" w:space="0" w:color="auto"/>
        <w:bottom w:val="none" w:sz="0" w:space="0" w:color="auto"/>
        <w:right w:val="none" w:sz="0" w:space="0" w:color="auto"/>
      </w:divBdr>
    </w:div>
    <w:div w:id="160048810">
      <w:bodyDiv w:val="1"/>
      <w:marLeft w:val="0"/>
      <w:marRight w:val="0"/>
      <w:marTop w:val="0"/>
      <w:marBottom w:val="0"/>
      <w:divBdr>
        <w:top w:val="none" w:sz="0" w:space="0" w:color="auto"/>
        <w:left w:val="none" w:sz="0" w:space="0" w:color="auto"/>
        <w:bottom w:val="none" w:sz="0" w:space="0" w:color="auto"/>
        <w:right w:val="none" w:sz="0" w:space="0" w:color="auto"/>
      </w:divBdr>
    </w:div>
    <w:div w:id="250312602">
      <w:bodyDiv w:val="1"/>
      <w:marLeft w:val="0"/>
      <w:marRight w:val="0"/>
      <w:marTop w:val="0"/>
      <w:marBottom w:val="0"/>
      <w:divBdr>
        <w:top w:val="none" w:sz="0" w:space="0" w:color="auto"/>
        <w:left w:val="none" w:sz="0" w:space="0" w:color="auto"/>
        <w:bottom w:val="none" w:sz="0" w:space="0" w:color="auto"/>
        <w:right w:val="none" w:sz="0" w:space="0" w:color="auto"/>
      </w:divBdr>
    </w:div>
    <w:div w:id="360133968">
      <w:bodyDiv w:val="1"/>
      <w:marLeft w:val="0"/>
      <w:marRight w:val="0"/>
      <w:marTop w:val="0"/>
      <w:marBottom w:val="0"/>
      <w:divBdr>
        <w:top w:val="none" w:sz="0" w:space="0" w:color="auto"/>
        <w:left w:val="none" w:sz="0" w:space="0" w:color="auto"/>
        <w:bottom w:val="none" w:sz="0" w:space="0" w:color="auto"/>
        <w:right w:val="none" w:sz="0" w:space="0" w:color="auto"/>
      </w:divBdr>
    </w:div>
    <w:div w:id="464347078">
      <w:bodyDiv w:val="1"/>
      <w:marLeft w:val="0"/>
      <w:marRight w:val="0"/>
      <w:marTop w:val="0"/>
      <w:marBottom w:val="0"/>
      <w:divBdr>
        <w:top w:val="none" w:sz="0" w:space="0" w:color="auto"/>
        <w:left w:val="none" w:sz="0" w:space="0" w:color="auto"/>
        <w:bottom w:val="none" w:sz="0" w:space="0" w:color="auto"/>
        <w:right w:val="none" w:sz="0" w:space="0" w:color="auto"/>
      </w:divBdr>
    </w:div>
    <w:div w:id="549460411">
      <w:bodyDiv w:val="1"/>
      <w:marLeft w:val="0"/>
      <w:marRight w:val="0"/>
      <w:marTop w:val="0"/>
      <w:marBottom w:val="0"/>
      <w:divBdr>
        <w:top w:val="none" w:sz="0" w:space="0" w:color="auto"/>
        <w:left w:val="none" w:sz="0" w:space="0" w:color="auto"/>
        <w:bottom w:val="none" w:sz="0" w:space="0" w:color="auto"/>
        <w:right w:val="none" w:sz="0" w:space="0" w:color="auto"/>
      </w:divBdr>
    </w:div>
    <w:div w:id="628515372">
      <w:bodyDiv w:val="1"/>
      <w:marLeft w:val="0"/>
      <w:marRight w:val="0"/>
      <w:marTop w:val="0"/>
      <w:marBottom w:val="0"/>
      <w:divBdr>
        <w:top w:val="none" w:sz="0" w:space="0" w:color="auto"/>
        <w:left w:val="none" w:sz="0" w:space="0" w:color="auto"/>
        <w:bottom w:val="none" w:sz="0" w:space="0" w:color="auto"/>
        <w:right w:val="none" w:sz="0" w:space="0" w:color="auto"/>
      </w:divBdr>
    </w:div>
    <w:div w:id="641543833">
      <w:bodyDiv w:val="1"/>
      <w:marLeft w:val="0"/>
      <w:marRight w:val="0"/>
      <w:marTop w:val="0"/>
      <w:marBottom w:val="0"/>
      <w:divBdr>
        <w:top w:val="none" w:sz="0" w:space="0" w:color="auto"/>
        <w:left w:val="none" w:sz="0" w:space="0" w:color="auto"/>
        <w:bottom w:val="none" w:sz="0" w:space="0" w:color="auto"/>
        <w:right w:val="none" w:sz="0" w:space="0" w:color="auto"/>
      </w:divBdr>
    </w:div>
    <w:div w:id="651372900">
      <w:bodyDiv w:val="1"/>
      <w:marLeft w:val="0"/>
      <w:marRight w:val="0"/>
      <w:marTop w:val="0"/>
      <w:marBottom w:val="0"/>
      <w:divBdr>
        <w:top w:val="none" w:sz="0" w:space="0" w:color="auto"/>
        <w:left w:val="none" w:sz="0" w:space="0" w:color="auto"/>
        <w:bottom w:val="none" w:sz="0" w:space="0" w:color="auto"/>
        <w:right w:val="none" w:sz="0" w:space="0" w:color="auto"/>
      </w:divBdr>
    </w:div>
    <w:div w:id="659768731">
      <w:bodyDiv w:val="1"/>
      <w:marLeft w:val="0"/>
      <w:marRight w:val="0"/>
      <w:marTop w:val="0"/>
      <w:marBottom w:val="0"/>
      <w:divBdr>
        <w:top w:val="none" w:sz="0" w:space="0" w:color="auto"/>
        <w:left w:val="none" w:sz="0" w:space="0" w:color="auto"/>
        <w:bottom w:val="none" w:sz="0" w:space="0" w:color="auto"/>
        <w:right w:val="none" w:sz="0" w:space="0" w:color="auto"/>
      </w:divBdr>
    </w:div>
    <w:div w:id="662246100">
      <w:bodyDiv w:val="1"/>
      <w:marLeft w:val="0"/>
      <w:marRight w:val="0"/>
      <w:marTop w:val="0"/>
      <w:marBottom w:val="0"/>
      <w:divBdr>
        <w:top w:val="none" w:sz="0" w:space="0" w:color="auto"/>
        <w:left w:val="none" w:sz="0" w:space="0" w:color="auto"/>
        <w:bottom w:val="none" w:sz="0" w:space="0" w:color="auto"/>
        <w:right w:val="none" w:sz="0" w:space="0" w:color="auto"/>
      </w:divBdr>
    </w:div>
    <w:div w:id="671370488">
      <w:bodyDiv w:val="1"/>
      <w:marLeft w:val="0"/>
      <w:marRight w:val="0"/>
      <w:marTop w:val="0"/>
      <w:marBottom w:val="0"/>
      <w:divBdr>
        <w:top w:val="none" w:sz="0" w:space="0" w:color="auto"/>
        <w:left w:val="none" w:sz="0" w:space="0" w:color="auto"/>
        <w:bottom w:val="none" w:sz="0" w:space="0" w:color="auto"/>
        <w:right w:val="none" w:sz="0" w:space="0" w:color="auto"/>
      </w:divBdr>
    </w:div>
    <w:div w:id="682050136">
      <w:bodyDiv w:val="1"/>
      <w:marLeft w:val="0"/>
      <w:marRight w:val="0"/>
      <w:marTop w:val="0"/>
      <w:marBottom w:val="0"/>
      <w:divBdr>
        <w:top w:val="none" w:sz="0" w:space="0" w:color="auto"/>
        <w:left w:val="none" w:sz="0" w:space="0" w:color="auto"/>
        <w:bottom w:val="none" w:sz="0" w:space="0" w:color="auto"/>
        <w:right w:val="none" w:sz="0" w:space="0" w:color="auto"/>
      </w:divBdr>
    </w:div>
    <w:div w:id="707147045">
      <w:bodyDiv w:val="1"/>
      <w:marLeft w:val="0"/>
      <w:marRight w:val="0"/>
      <w:marTop w:val="0"/>
      <w:marBottom w:val="0"/>
      <w:divBdr>
        <w:top w:val="none" w:sz="0" w:space="0" w:color="auto"/>
        <w:left w:val="none" w:sz="0" w:space="0" w:color="auto"/>
        <w:bottom w:val="none" w:sz="0" w:space="0" w:color="auto"/>
        <w:right w:val="none" w:sz="0" w:space="0" w:color="auto"/>
      </w:divBdr>
    </w:div>
    <w:div w:id="774835314">
      <w:bodyDiv w:val="1"/>
      <w:marLeft w:val="0"/>
      <w:marRight w:val="0"/>
      <w:marTop w:val="0"/>
      <w:marBottom w:val="0"/>
      <w:divBdr>
        <w:top w:val="none" w:sz="0" w:space="0" w:color="auto"/>
        <w:left w:val="none" w:sz="0" w:space="0" w:color="auto"/>
        <w:bottom w:val="none" w:sz="0" w:space="0" w:color="auto"/>
        <w:right w:val="none" w:sz="0" w:space="0" w:color="auto"/>
      </w:divBdr>
    </w:div>
    <w:div w:id="779380081">
      <w:bodyDiv w:val="1"/>
      <w:marLeft w:val="0"/>
      <w:marRight w:val="0"/>
      <w:marTop w:val="0"/>
      <w:marBottom w:val="0"/>
      <w:divBdr>
        <w:top w:val="none" w:sz="0" w:space="0" w:color="auto"/>
        <w:left w:val="none" w:sz="0" w:space="0" w:color="auto"/>
        <w:bottom w:val="none" w:sz="0" w:space="0" w:color="auto"/>
        <w:right w:val="none" w:sz="0" w:space="0" w:color="auto"/>
      </w:divBdr>
    </w:div>
    <w:div w:id="801655923">
      <w:bodyDiv w:val="1"/>
      <w:marLeft w:val="0"/>
      <w:marRight w:val="0"/>
      <w:marTop w:val="0"/>
      <w:marBottom w:val="0"/>
      <w:divBdr>
        <w:top w:val="none" w:sz="0" w:space="0" w:color="auto"/>
        <w:left w:val="none" w:sz="0" w:space="0" w:color="auto"/>
        <w:bottom w:val="none" w:sz="0" w:space="0" w:color="auto"/>
        <w:right w:val="none" w:sz="0" w:space="0" w:color="auto"/>
      </w:divBdr>
    </w:div>
    <w:div w:id="829056886">
      <w:bodyDiv w:val="1"/>
      <w:marLeft w:val="0"/>
      <w:marRight w:val="0"/>
      <w:marTop w:val="0"/>
      <w:marBottom w:val="0"/>
      <w:divBdr>
        <w:top w:val="none" w:sz="0" w:space="0" w:color="auto"/>
        <w:left w:val="none" w:sz="0" w:space="0" w:color="auto"/>
        <w:bottom w:val="none" w:sz="0" w:space="0" w:color="auto"/>
        <w:right w:val="none" w:sz="0" w:space="0" w:color="auto"/>
      </w:divBdr>
    </w:div>
    <w:div w:id="845630602">
      <w:bodyDiv w:val="1"/>
      <w:marLeft w:val="0"/>
      <w:marRight w:val="0"/>
      <w:marTop w:val="0"/>
      <w:marBottom w:val="0"/>
      <w:divBdr>
        <w:top w:val="none" w:sz="0" w:space="0" w:color="auto"/>
        <w:left w:val="none" w:sz="0" w:space="0" w:color="auto"/>
        <w:bottom w:val="none" w:sz="0" w:space="0" w:color="auto"/>
        <w:right w:val="none" w:sz="0" w:space="0" w:color="auto"/>
      </w:divBdr>
    </w:div>
    <w:div w:id="908226493">
      <w:bodyDiv w:val="1"/>
      <w:marLeft w:val="0"/>
      <w:marRight w:val="0"/>
      <w:marTop w:val="0"/>
      <w:marBottom w:val="0"/>
      <w:divBdr>
        <w:top w:val="none" w:sz="0" w:space="0" w:color="auto"/>
        <w:left w:val="none" w:sz="0" w:space="0" w:color="auto"/>
        <w:bottom w:val="none" w:sz="0" w:space="0" w:color="auto"/>
        <w:right w:val="none" w:sz="0" w:space="0" w:color="auto"/>
      </w:divBdr>
    </w:div>
    <w:div w:id="919142530">
      <w:bodyDiv w:val="1"/>
      <w:marLeft w:val="0"/>
      <w:marRight w:val="0"/>
      <w:marTop w:val="0"/>
      <w:marBottom w:val="0"/>
      <w:divBdr>
        <w:top w:val="none" w:sz="0" w:space="0" w:color="auto"/>
        <w:left w:val="none" w:sz="0" w:space="0" w:color="auto"/>
        <w:bottom w:val="none" w:sz="0" w:space="0" w:color="auto"/>
        <w:right w:val="none" w:sz="0" w:space="0" w:color="auto"/>
      </w:divBdr>
    </w:div>
    <w:div w:id="919368530">
      <w:bodyDiv w:val="1"/>
      <w:marLeft w:val="0"/>
      <w:marRight w:val="0"/>
      <w:marTop w:val="0"/>
      <w:marBottom w:val="0"/>
      <w:divBdr>
        <w:top w:val="none" w:sz="0" w:space="0" w:color="auto"/>
        <w:left w:val="none" w:sz="0" w:space="0" w:color="auto"/>
        <w:bottom w:val="none" w:sz="0" w:space="0" w:color="auto"/>
        <w:right w:val="none" w:sz="0" w:space="0" w:color="auto"/>
      </w:divBdr>
    </w:div>
    <w:div w:id="967585616">
      <w:bodyDiv w:val="1"/>
      <w:marLeft w:val="0"/>
      <w:marRight w:val="0"/>
      <w:marTop w:val="0"/>
      <w:marBottom w:val="0"/>
      <w:divBdr>
        <w:top w:val="none" w:sz="0" w:space="0" w:color="auto"/>
        <w:left w:val="none" w:sz="0" w:space="0" w:color="auto"/>
        <w:bottom w:val="none" w:sz="0" w:space="0" w:color="auto"/>
        <w:right w:val="none" w:sz="0" w:space="0" w:color="auto"/>
      </w:divBdr>
    </w:div>
    <w:div w:id="1062603112">
      <w:bodyDiv w:val="1"/>
      <w:marLeft w:val="0"/>
      <w:marRight w:val="0"/>
      <w:marTop w:val="0"/>
      <w:marBottom w:val="0"/>
      <w:divBdr>
        <w:top w:val="none" w:sz="0" w:space="0" w:color="auto"/>
        <w:left w:val="none" w:sz="0" w:space="0" w:color="auto"/>
        <w:bottom w:val="none" w:sz="0" w:space="0" w:color="auto"/>
        <w:right w:val="none" w:sz="0" w:space="0" w:color="auto"/>
      </w:divBdr>
    </w:div>
    <w:div w:id="1097946876">
      <w:bodyDiv w:val="1"/>
      <w:marLeft w:val="0"/>
      <w:marRight w:val="0"/>
      <w:marTop w:val="0"/>
      <w:marBottom w:val="0"/>
      <w:divBdr>
        <w:top w:val="none" w:sz="0" w:space="0" w:color="auto"/>
        <w:left w:val="none" w:sz="0" w:space="0" w:color="auto"/>
        <w:bottom w:val="none" w:sz="0" w:space="0" w:color="auto"/>
        <w:right w:val="none" w:sz="0" w:space="0" w:color="auto"/>
      </w:divBdr>
    </w:div>
    <w:div w:id="1197960683">
      <w:bodyDiv w:val="1"/>
      <w:marLeft w:val="0"/>
      <w:marRight w:val="0"/>
      <w:marTop w:val="0"/>
      <w:marBottom w:val="0"/>
      <w:divBdr>
        <w:top w:val="none" w:sz="0" w:space="0" w:color="auto"/>
        <w:left w:val="none" w:sz="0" w:space="0" w:color="auto"/>
        <w:bottom w:val="none" w:sz="0" w:space="0" w:color="auto"/>
        <w:right w:val="none" w:sz="0" w:space="0" w:color="auto"/>
      </w:divBdr>
      <w:divsChild>
        <w:div w:id="1653093668">
          <w:blockQuote w:val="1"/>
          <w:marLeft w:val="150"/>
          <w:marRight w:val="150"/>
          <w:marTop w:val="0"/>
          <w:marBottom w:val="0"/>
          <w:divBdr>
            <w:top w:val="none" w:sz="0" w:space="0" w:color="auto"/>
            <w:left w:val="none" w:sz="0" w:space="0" w:color="auto"/>
            <w:bottom w:val="none" w:sz="0" w:space="0" w:color="auto"/>
            <w:right w:val="none" w:sz="0" w:space="0" w:color="auto"/>
          </w:divBdr>
          <w:divsChild>
            <w:div w:id="17920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228">
      <w:bodyDiv w:val="1"/>
      <w:marLeft w:val="0"/>
      <w:marRight w:val="0"/>
      <w:marTop w:val="0"/>
      <w:marBottom w:val="0"/>
      <w:divBdr>
        <w:top w:val="none" w:sz="0" w:space="0" w:color="auto"/>
        <w:left w:val="none" w:sz="0" w:space="0" w:color="auto"/>
        <w:bottom w:val="none" w:sz="0" w:space="0" w:color="auto"/>
        <w:right w:val="none" w:sz="0" w:space="0" w:color="auto"/>
      </w:divBdr>
      <w:divsChild>
        <w:div w:id="78719329">
          <w:marLeft w:val="0"/>
          <w:marRight w:val="0"/>
          <w:marTop w:val="0"/>
          <w:marBottom w:val="0"/>
          <w:divBdr>
            <w:top w:val="none" w:sz="0" w:space="0" w:color="auto"/>
            <w:left w:val="none" w:sz="0" w:space="0" w:color="auto"/>
            <w:bottom w:val="none" w:sz="0" w:space="0" w:color="auto"/>
            <w:right w:val="none" w:sz="0" w:space="0" w:color="auto"/>
          </w:divBdr>
        </w:div>
        <w:div w:id="131481957">
          <w:marLeft w:val="0"/>
          <w:marRight w:val="0"/>
          <w:marTop w:val="0"/>
          <w:marBottom w:val="0"/>
          <w:divBdr>
            <w:top w:val="none" w:sz="0" w:space="0" w:color="auto"/>
            <w:left w:val="none" w:sz="0" w:space="0" w:color="auto"/>
            <w:bottom w:val="none" w:sz="0" w:space="0" w:color="auto"/>
            <w:right w:val="none" w:sz="0" w:space="0" w:color="auto"/>
          </w:divBdr>
        </w:div>
        <w:div w:id="1281765505">
          <w:marLeft w:val="0"/>
          <w:marRight w:val="0"/>
          <w:marTop w:val="0"/>
          <w:marBottom w:val="0"/>
          <w:divBdr>
            <w:top w:val="none" w:sz="0" w:space="0" w:color="auto"/>
            <w:left w:val="none" w:sz="0" w:space="0" w:color="auto"/>
            <w:bottom w:val="none" w:sz="0" w:space="0" w:color="auto"/>
            <w:right w:val="none" w:sz="0" w:space="0" w:color="auto"/>
          </w:divBdr>
        </w:div>
        <w:div w:id="1671637545">
          <w:marLeft w:val="0"/>
          <w:marRight w:val="0"/>
          <w:marTop w:val="0"/>
          <w:marBottom w:val="0"/>
          <w:divBdr>
            <w:top w:val="none" w:sz="0" w:space="0" w:color="auto"/>
            <w:left w:val="none" w:sz="0" w:space="0" w:color="auto"/>
            <w:bottom w:val="none" w:sz="0" w:space="0" w:color="auto"/>
            <w:right w:val="none" w:sz="0" w:space="0" w:color="auto"/>
          </w:divBdr>
        </w:div>
      </w:divsChild>
    </w:div>
    <w:div w:id="1490975779">
      <w:bodyDiv w:val="1"/>
      <w:marLeft w:val="0"/>
      <w:marRight w:val="0"/>
      <w:marTop w:val="0"/>
      <w:marBottom w:val="0"/>
      <w:divBdr>
        <w:top w:val="none" w:sz="0" w:space="0" w:color="auto"/>
        <w:left w:val="none" w:sz="0" w:space="0" w:color="auto"/>
        <w:bottom w:val="none" w:sz="0" w:space="0" w:color="auto"/>
        <w:right w:val="none" w:sz="0" w:space="0" w:color="auto"/>
      </w:divBdr>
    </w:div>
    <w:div w:id="1533303175">
      <w:bodyDiv w:val="1"/>
      <w:marLeft w:val="0"/>
      <w:marRight w:val="0"/>
      <w:marTop w:val="0"/>
      <w:marBottom w:val="0"/>
      <w:divBdr>
        <w:top w:val="none" w:sz="0" w:space="0" w:color="auto"/>
        <w:left w:val="none" w:sz="0" w:space="0" w:color="auto"/>
        <w:bottom w:val="none" w:sz="0" w:space="0" w:color="auto"/>
        <w:right w:val="none" w:sz="0" w:space="0" w:color="auto"/>
      </w:divBdr>
    </w:div>
    <w:div w:id="1608464943">
      <w:bodyDiv w:val="1"/>
      <w:marLeft w:val="0"/>
      <w:marRight w:val="0"/>
      <w:marTop w:val="0"/>
      <w:marBottom w:val="0"/>
      <w:divBdr>
        <w:top w:val="none" w:sz="0" w:space="0" w:color="auto"/>
        <w:left w:val="none" w:sz="0" w:space="0" w:color="auto"/>
        <w:bottom w:val="none" w:sz="0" w:space="0" w:color="auto"/>
        <w:right w:val="none" w:sz="0" w:space="0" w:color="auto"/>
      </w:divBdr>
    </w:div>
    <w:div w:id="1616597332">
      <w:bodyDiv w:val="1"/>
      <w:marLeft w:val="0"/>
      <w:marRight w:val="0"/>
      <w:marTop w:val="0"/>
      <w:marBottom w:val="0"/>
      <w:divBdr>
        <w:top w:val="none" w:sz="0" w:space="0" w:color="auto"/>
        <w:left w:val="none" w:sz="0" w:space="0" w:color="auto"/>
        <w:bottom w:val="none" w:sz="0" w:space="0" w:color="auto"/>
        <w:right w:val="none" w:sz="0" w:space="0" w:color="auto"/>
      </w:divBdr>
    </w:div>
    <w:div w:id="1673794077">
      <w:bodyDiv w:val="1"/>
      <w:marLeft w:val="0"/>
      <w:marRight w:val="0"/>
      <w:marTop w:val="0"/>
      <w:marBottom w:val="0"/>
      <w:divBdr>
        <w:top w:val="none" w:sz="0" w:space="0" w:color="auto"/>
        <w:left w:val="none" w:sz="0" w:space="0" w:color="auto"/>
        <w:bottom w:val="none" w:sz="0" w:space="0" w:color="auto"/>
        <w:right w:val="none" w:sz="0" w:space="0" w:color="auto"/>
      </w:divBdr>
    </w:div>
    <w:div w:id="1693994406">
      <w:bodyDiv w:val="1"/>
      <w:marLeft w:val="0"/>
      <w:marRight w:val="0"/>
      <w:marTop w:val="0"/>
      <w:marBottom w:val="0"/>
      <w:divBdr>
        <w:top w:val="none" w:sz="0" w:space="0" w:color="auto"/>
        <w:left w:val="none" w:sz="0" w:space="0" w:color="auto"/>
        <w:bottom w:val="none" w:sz="0" w:space="0" w:color="auto"/>
        <w:right w:val="none" w:sz="0" w:space="0" w:color="auto"/>
      </w:divBdr>
    </w:div>
    <w:div w:id="1759863613">
      <w:bodyDiv w:val="1"/>
      <w:marLeft w:val="0"/>
      <w:marRight w:val="0"/>
      <w:marTop w:val="0"/>
      <w:marBottom w:val="0"/>
      <w:divBdr>
        <w:top w:val="none" w:sz="0" w:space="0" w:color="auto"/>
        <w:left w:val="none" w:sz="0" w:space="0" w:color="auto"/>
        <w:bottom w:val="none" w:sz="0" w:space="0" w:color="auto"/>
        <w:right w:val="none" w:sz="0" w:space="0" w:color="auto"/>
      </w:divBdr>
    </w:div>
    <w:div w:id="1768846794">
      <w:bodyDiv w:val="1"/>
      <w:marLeft w:val="0"/>
      <w:marRight w:val="0"/>
      <w:marTop w:val="0"/>
      <w:marBottom w:val="0"/>
      <w:divBdr>
        <w:top w:val="none" w:sz="0" w:space="0" w:color="auto"/>
        <w:left w:val="none" w:sz="0" w:space="0" w:color="auto"/>
        <w:bottom w:val="none" w:sz="0" w:space="0" w:color="auto"/>
        <w:right w:val="none" w:sz="0" w:space="0" w:color="auto"/>
      </w:divBdr>
    </w:div>
    <w:div w:id="1806924542">
      <w:bodyDiv w:val="1"/>
      <w:marLeft w:val="0"/>
      <w:marRight w:val="0"/>
      <w:marTop w:val="0"/>
      <w:marBottom w:val="0"/>
      <w:divBdr>
        <w:top w:val="none" w:sz="0" w:space="0" w:color="auto"/>
        <w:left w:val="none" w:sz="0" w:space="0" w:color="auto"/>
        <w:bottom w:val="none" w:sz="0" w:space="0" w:color="auto"/>
        <w:right w:val="none" w:sz="0" w:space="0" w:color="auto"/>
      </w:divBdr>
    </w:div>
    <w:div w:id="1813936876">
      <w:bodyDiv w:val="1"/>
      <w:marLeft w:val="0"/>
      <w:marRight w:val="0"/>
      <w:marTop w:val="0"/>
      <w:marBottom w:val="0"/>
      <w:divBdr>
        <w:top w:val="none" w:sz="0" w:space="0" w:color="auto"/>
        <w:left w:val="none" w:sz="0" w:space="0" w:color="auto"/>
        <w:bottom w:val="none" w:sz="0" w:space="0" w:color="auto"/>
        <w:right w:val="none" w:sz="0" w:space="0" w:color="auto"/>
      </w:divBdr>
    </w:div>
    <w:div w:id="1857307133">
      <w:bodyDiv w:val="1"/>
      <w:marLeft w:val="0"/>
      <w:marRight w:val="0"/>
      <w:marTop w:val="0"/>
      <w:marBottom w:val="0"/>
      <w:divBdr>
        <w:top w:val="none" w:sz="0" w:space="0" w:color="auto"/>
        <w:left w:val="none" w:sz="0" w:space="0" w:color="auto"/>
        <w:bottom w:val="none" w:sz="0" w:space="0" w:color="auto"/>
        <w:right w:val="none" w:sz="0" w:space="0" w:color="auto"/>
      </w:divBdr>
    </w:div>
    <w:div w:id="1871719810">
      <w:bodyDiv w:val="1"/>
      <w:marLeft w:val="0"/>
      <w:marRight w:val="0"/>
      <w:marTop w:val="0"/>
      <w:marBottom w:val="0"/>
      <w:divBdr>
        <w:top w:val="none" w:sz="0" w:space="0" w:color="auto"/>
        <w:left w:val="none" w:sz="0" w:space="0" w:color="auto"/>
        <w:bottom w:val="none" w:sz="0" w:space="0" w:color="auto"/>
        <w:right w:val="none" w:sz="0" w:space="0" w:color="auto"/>
      </w:divBdr>
    </w:div>
    <w:div w:id="1880429918">
      <w:bodyDiv w:val="1"/>
      <w:marLeft w:val="0"/>
      <w:marRight w:val="0"/>
      <w:marTop w:val="0"/>
      <w:marBottom w:val="0"/>
      <w:divBdr>
        <w:top w:val="none" w:sz="0" w:space="0" w:color="auto"/>
        <w:left w:val="none" w:sz="0" w:space="0" w:color="auto"/>
        <w:bottom w:val="none" w:sz="0" w:space="0" w:color="auto"/>
        <w:right w:val="none" w:sz="0" w:space="0" w:color="auto"/>
      </w:divBdr>
    </w:div>
    <w:div w:id="1933391855">
      <w:bodyDiv w:val="1"/>
      <w:marLeft w:val="0"/>
      <w:marRight w:val="0"/>
      <w:marTop w:val="0"/>
      <w:marBottom w:val="0"/>
      <w:divBdr>
        <w:top w:val="none" w:sz="0" w:space="0" w:color="auto"/>
        <w:left w:val="none" w:sz="0" w:space="0" w:color="auto"/>
        <w:bottom w:val="none" w:sz="0" w:space="0" w:color="auto"/>
        <w:right w:val="none" w:sz="0" w:space="0" w:color="auto"/>
      </w:divBdr>
    </w:div>
    <w:div w:id="2006470215">
      <w:bodyDiv w:val="1"/>
      <w:marLeft w:val="0"/>
      <w:marRight w:val="0"/>
      <w:marTop w:val="0"/>
      <w:marBottom w:val="0"/>
      <w:divBdr>
        <w:top w:val="none" w:sz="0" w:space="0" w:color="auto"/>
        <w:left w:val="none" w:sz="0" w:space="0" w:color="auto"/>
        <w:bottom w:val="none" w:sz="0" w:space="0" w:color="auto"/>
        <w:right w:val="none" w:sz="0" w:space="0" w:color="auto"/>
      </w:divBdr>
    </w:div>
    <w:div w:id="2069106547">
      <w:bodyDiv w:val="1"/>
      <w:marLeft w:val="0"/>
      <w:marRight w:val="0"/>
      <w:marTop w:val="0"/>
      <w:marBottom w:val="0"/>
      <w:divBdr>
        <w:top w:val="none" w:sz="0" w:space="0" w:color="auto"/>
        <w:left w:val="none" w:sz="0" w:space="0" w:color="auto"/>
        <w:bottom w:val="none" w:sz="0" w:space="0" w:color="auto"/>
        <w:right w:val="none" w:sz="0" w:space="0" w:color="auto"/>
      </w:divBdr>
    </w:div>
    <w:div w:id="2134127555">
      <w:bodyDiv w:val="1"/>
      <w:marLeft w:val="0"/>
      <w:marRight w:val="0"/>
      <w:marTop w:val="0"/>
      <w:marBottom w:val="0"/>
      <w:divBdr>
        <w:top w:val="none" w:sz="0" w:space="0" w:color="auto"/>
        <w:left w:val="none" w:sz="0" w:space="0" w:color="auto"/>
        <w:bottom w:val="none" w:sz="0" w:space="0" w:color="auto"/>
        <w:right w:val="none" w:sz="0" w:space="0" w:color="auto"/>
      </w:divBdr>
    </w:div>
    <w:div w:id="21391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A699B8A1C5F049973E95B19608067E" ma:contentTypeVersion="6" ma:contentTypeDescription="Create a new document." ma:contentTypeScope="" ma:versionID="c720444223b3d8b6d778eb55bb65cc0f">
  <xsd:schema xmlns:xsd="http://www.w3.org/2001/XMLSchema" xmlns:xs="http://www.w3.org/2001/XMLSchema" xmlns:p="http://schemas.microsoft.com/office/2006/metadata/properties" xmlns:ns3="02fda5a1-5c1f-48b1-8ecd-078aa6f41117" targetNamespace="http://schemas.microsoft.com/office/2006/metadata/properties" ma:root="true" ma:fieldsID="e621f1b9b8165ac2d220896bd75c4565" ns3:_="">
    <xsd:import namespace="02fda5a1-5c1f-48b1-8ecd-078aa6f411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da5a1-5c1f-48b1-8ecd-078aa6f41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2fda5a1-5c1f-48b1-8ecd-078aa6f4111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2B8076-0286-49ED-B18D-C96F18940541}">
  <ds:schemaRefs>
    <ds:schemaRef ds:uri="http://schemas.openxmlformats.org/officeDocument/2006/bibliography"/>
  </ds:schemaRefs>
</ds:datastoreItem>
</file>

<file path=customXml/itemProps2.xml><?xml version="1.0" encoding="utf-8"?>
<ds:datastoreItem xmlns:ds="http://schemas.openxmlformats.org/officeDocument/2006/customXml" ds:itemID="{98604B1A-6C51-4A6D-B52A-911EF8D92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da5a1-5c1f-48b1-8ecd-078aa6f41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C2F85-562B-4143-A395-33A881AE47A4}">
  <ds:schemaRefs>
    <ds:schemaRef ds:uri="http://purl.org/dc/elements/1.1/"/>
    <ds:schemaRef ds:uri="02fda5a1-5c1f-48b1-8ecd-078aa6f41117"/>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6F68B16-99D2-4CB4-B46B-09931C60F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ofLizton</dc:creator>
  <cp:keywords/>
  <dc:description/>
  <cp:lastModifiedBy>Nicole Kish</cp:lastModifiedBy>
  <cp:revision>2</cp:revision>
  <cp:lastPrinted>2024-01-16T21:06:00Z</cp:lastPrinted>
  <dcterms:created xsi:type="dcterms:W3CDTF">2024-02-07T20:24:00Z</dcterms:created>
  <dcterms:modified xsi:type="dcterms:W3CDTF">2024-02-07T20:24:00Z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0x0101007BA699B8A1C5F049973E95B19608067E</vt:lpwstr>
  </property>
</Properties>
</file>